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E0" w:rsidRPr="009E01E0" w:rsidRDefault="009E01E0" w:rsidP="009E01E0">
      <w:pPr>
        <w:jc w:val="center"/>
        <w:rPr>
          <w:b/>
          <w:bCs/>
          <w:sz w:val="32"/>
          <w:szCs w:val="32"/>
          <w:rtl/>
        </w:rPr>
      </w:pPr>
      <w:bookmarkStart w:id="0" w:name="_GoBack"/>
      <w:bookmarkEnd w:id="0"/>
    </w:p>
    <w:p w:rsidR="00622CC1" w:rsidRDefault="00622CC1" w:rsidP="00622CC1">
      <w:pPr>
        <w:jc w:val="center"/>
        <w:rPr>
          <w:rFonts w:cs="Guttman Keren"/>
          <w:b/>
          <w:bCs/>
          <w:color w:val="4BACC6"/>
          <w:sz w:val="52"/>
          <w:szCs w:val="52"/>
          <w:rtl/>
        </w:rPr>
      </w:pPr>
    </w:p>
    <w:p w:rsidR="00622CC1" w:rsidRPr="00D061B6" w:rsidRDefault="00622CC1" w:rsidP="00622CC1">
      <w:pPr>
        <w:jc w:val="center"/>
        <w:rPr>
          <w:rFonts w:cs="Guttman Keren"/>
          <w:b/>
          <w:bCs/>
          <w:color w:val="4BACC6"/>
          <w:sz w:val="52"/>
          <w:szCs w:val="52"/>
          <w:rtl/>
        </w:rPr>
      </w:pPr>
      <w:r w:rsidRPr="00D061B6">
        <w:rPr>
          <w:rFonts w:cs="Guttman Keren" w:hint="cs"/>
          <w:b/>
          <w:bCs/>
          <w:color w:val="4BACC6"/>
          <w:sz w:val="52"/>
          <w:szCs w:val="52"/>
          <w:rtl/>
        </w:rPr>
        <w:t>שער כתיבת ידי האר"י</w:t>
      </w:r>
    </w:p>
    <w:p w:rsidR="00622CC1" w:rsidRPr="00D061B6" w:rsidRDefault="00622CC1" w:rsidP="00622CC1">
      <w:pPr>
        <w:jc w:val="center"/>
        <w:rPr>
          <w:color w:val="4BACC6"/>
          <w:sz w:val="8"/>
          <w:szCs w:val="8"/>
          <w:rtl/>
        </w:rPr>
      </w:pPr>
      <w:r w:rsidRPr="00D061B6">
        <w:rPr>
          <w:rFonts w:cs="Guttman Keren" w:hint="cs"/>
          <w:b/>
          <w:bCs/>
          <w:color w:val="4BACC6"/>
          <w:sz w:val="36"/>
          <w:szCs w:val="36"/>
          <w:rtl/>
        </w:rPr>
        <w:t>שמועה ראשונה</w:t>
      </w:r>
    </w:p>
    <w:p w:rsidR="003A0D52" w:rsidRDefault="003A0D52" w:rsidP="00622CC1">
      <w:pPr>
        <w:jc w:val="center"/>
        <w:rPr>
          <w:rtl/>
        </w:rPr>
      </w:pPr>
    </w:p>
    <w:p w:rsidR="00622CC1" w:rsidRDefault="00622CC1" w:rsidP="00622CC1">
      <w:pPr>
        <w:jc w:val="center"/>
        <w:rPr>
          <w:rtl/>
        </w:rPr>
      </w:pPr>
      <w:r>
        <w:rPr>
          <w:rFonts w:hint="cs"/>
          <w:rtl/>
        </w:rPr>
        <w:t>***</w:t>
      </w:r>
    </w:p>
    <w:p w:rsidR="00622CC1" w:rsidRDefault="00622CC1" w:rsidP="00622CC1">
      <w:pPr>
        <w:jc w:val="center"/>
        <w:rPr>
          <w:rtl/>
        </w:rPr>
      </w:pPr>
    </w:p>
    <w:p w:rsidR="00622CC1" w:rsidRDefault="00622CC1" w:rsidP="00622CC1">
      <w:pPr>
        <w:jc w:val="center"/>
        <w:rPr>
          <w:rtl/>
        </w:rPr>
      </w:pPr>
    </w:p>
    <w:p w:rsidR="003A0D52" w:rsidRPr="009E01E0" w:rsidRDefault="003A0D52" w:rsidP="003A0D52">
      <w:pPr>
        <w:jc w:val="center"/>
        <w:rPr>
          <w:b/>
          <w:bCs/>
          <w:sz w:val="68"/>
          <w:szCs w:val="68"/>
          <w:rtl/>
        </w:rPr>
      </w:pPr>
      <w:r w:rsidRPr="009E01E0">
        <w:rPr>
          <w:rFonts w:cs="Guttman Keren"/>
          <w:b/>
          <w:bCs/>
          <w:sz w:val="68"/>
          <w:szCs w:val="68"/>
          <w:rtl/>
        </w:rPr>
        <w:t>דרושי תשתית</w:t>
      </w:r>
    </w:p>
    <w:p w:rsidR="00622CC1" w:rsidRDefault="00622CC1" w:rsidP="00622CC1">
      <w:pPr>
        <w:jc w:val="center"/>
        <w:rPr>
          <w:rtl/>
        </w:rPr>
      </w:pPr>
    </w:p>
    <w:p w:rsidR="00622CC1" w:rsidRDefault="00622CC1" w:rsidP="00622CC1">
      <w:pPr>
        <w:jc w:val="center"/>
        <w:rPr>
          <w:rtl/>
        </w:rPr>
      </w:pPr>
    </w:p>
    <w:p w:rsidR="00622CC1" w:rsidRDefault="00622CC1" w:rsidP="00622CC1">
      <w:pPr>
        <w:jc w:val="center"/>
        <w:rPr>
          <w:rtl/>
        </w:rPr>
      </w:pPr>
    </w:p>
    <w:p w:rsidR="00622CC1" w:rsidRDefault="00622CC1" w:rsidP="00622CC1">
      <w:pPr>
        <w:jc w:val="center"/>
        <w:rPr>
          <w:rtl/>
        </w:rPr>
      </w:pPr>
    </w:p>
    <w:p w:rsidR="00622CC1" w:rsidRDefault="00622CC1" w:rsidP="00622CC1">
      <w:pPr>
        <w:jc w:val="center"/>
        <w:rPr>
          <w:rtl/>
        </w:rPr>
      </w:pPr>
    </w:p>
    <w:p w:rsidR="003A0D52" w:rsidRDefault="003A0D52" w:rsidP="00622CC1">
      <w:pPr>
        <w:jc w:val="center"/>
        <w:rPr>
          <w:rFonts w:cs="Guttman Keren"/>
          <w:b/>
          <w:bCs/>
          <w:spacing w:val="20"/>
          <w:sz w:val="28"/>
          <w:szCs w:val="28"/>
          <w:rtl/>
        </w:rPr>
      </w:pPr>
    </w:p>
    <w:p w:rsidR="009E01E0" w:rsidRPr="00D061B6" w:rsidRDefault="00622CC1" w:rsidP="00622CC1">
      <w:pPr>
        <w:jc w:val="center"/>
        <w:rPr>
          <w:rFonts w:cs="Guttman Keren"/>
          <w:b/>
          <w:bCs/>
          <w:color w:val="4BACC6"/>
          <w:sz w:val="32"/>
          <w:szCs w:val="32"/>
          <w:rtl/>
        </w:rPr>
      </w:pPr>
      <w:r w:rsidRPr="00D061B6">
        <w:rPr>
          <w:rFonts w:cs="Guttman Keren" w:hint="cs"/>
          <w:b/>
          <w:bCs/>
          <w:color w:val="4BACC6"/>
          <w:spacing w:val="20"/>
          <w:sz w:val="28"/>
          <w:szCs w:val="28"/>
          <w:rtl/>
        </w:rPr>
        <w:t xml:space="preserve">" </w:t>
      </w:r>
      <w:r w:rsidRPr="00D061B6">
        <w:rPr>
          <w:rFonts w:cs="Guttman Keren"/>
          <w:b/>
          <w:bCs/>
          <w:color w:val="4BACC6"/>
          <w:spacing w:val="20"/>
          <w:sz w:val="28"/>
          <w:szCs w:val="28"/>
          <w:rtl/>
        </w:rPr>
        <w:t>הועתק מכתיבת ידי הרב הגדול זלה"ה</w:t>
      </w:r>
      <w:r w:rsidRPr="00D061B6">
        <w:rPr>
          <w:rFonts w:cs="Guttman Keren" w:hint="cs"/>
          <w:b/>
          <w:bCs/>
          <w:color w:val="4BACC6"/>
          <w:spacing w:val="20"/>
          <w:sz w:val="28"/>
          <w:szCs w:val="28"/>
          <w:rtl/>
        </w:rPr>
        <w:t xml:space="preserve"> "</w:t>
      </w:r>
    </w:p>
    <w:p w:rsidR="003A0D52" w:rsidRDefault="003A0D52" w:rsidP="009E01E0">
      <w:pPr>
        <w:jc w:val="center"/>
        <w:rPr>
          <w:rFonts w:cs="Guttman Keren"/>
          <w:b/>
          <w:bCs/>
          <w:rtl/>
        </w:rPr>
      </w:pPr>
    </w:p>
    <w:p w:rsidR="009134D2" w:rsidRPr="003A0D52" w:rsidRDefault="005C3515" w:rsidP="009E01E0">
      <w:pPr>
        <w:jc w:val="center"/>
        <w:rPr>
          <w:rFonts w:cs="Guttman Keren"/>
          <w:b/>
          <w:bCs/>
          <w:rtl/>
        </w:rPr>
      </w:pPr>
      <w:r>
        <w:rPr>
          <w:rFonts w:cs="Guttman Keren" w:hint="cs"/>
          <w:b/>
          <w:bCs/>
          <w:rtl/>
        </w:rPr>
        <w:t>מנחם-אב</w:t>
      </w:r>
      <w:r w:rsidR="003A0D52" w:rsidRPr="003A0D52">
        <w:rPr>
          <w:rFonts w:cs="Guttman Keren" w:hint="cs"/>
          <w:b/>
          <w:bCs/>
          <w:rtl/>
        </w:rPr>
        <w:t xml:space="preserve"> תשע"ו</w:t>
      </w:r>
    </w:p>
    <w:p w:rsidR="009134D2" w:rsidRPr="00945AF8" w:rsidRDefault="00B42116" w:rsidP="00945AF8">
      <w:pPr>
        <w:jc w:val="center"/>
        <w:rPr>
          <w:rFonts w:cs="Guttman Keren"/>
          <w:b/>
          <w:bCs/>
          <w:sz w:val="40"/>
          <w:szCs w:val="40"/>
          <w:rtl/>
        </w:rPr>
      </w:pPr>
      <w:r w:rsidRPr="00945AF8">
        <w:rPr>
          <w:rFonts w:cs="Guttman Keren" w:hint="cs"/>
          <w:b/>
          <w:bCs/>
          <w:sz w:val="40"/>
          <w:szCs w:val="40"/>
          <w:rtl/>
        </w:rPr>
        <w:lastRenderedPageBreak/>
        <w:t xml:space="preserve">שמועה </w:t>
      </w:r>
      <w:r w:rsidR="00945AF8" w:rsidRPr="00945AF8">
        <w:rPr>
          <w:rFonts w:cs="Guttman Keren" w:hint="cs"/>
          <w:b/>
          <w:bCs/>
          <w:sz w:val="40"/>
          <w:szCs w:val="40"/>
          <w:rtl/>
        </w:rPr>
        <w:t>ראשונה ||</w:t>
      </w:r>
      <w:r w:rsidRPr="00945AF8">
        <w:rPr>
          <w:rFonts w:cs="Guttman Keren" w:hint="cs"/>
          <w:b/>
          <w:bCs/>
          <w:sz w:val="40"/>
          <w:szCs w:val="40"/>
          <w:rtl/>
        </w:rPr>
        <w:t xml:space="preserve"> דרושי תשתית</w:t>
      </w:r>
    </w:p>
    <w:p w:rsidR="00111818" w:rsidRDefault="003906AB" w:rsidP="003906AB">
      <w:pPr>
        <w:pStyle w:val="a3"/>
        <w:rPr>
          <w:sz w:val="36"/>
          <w:szCs w:val="36"/>
          <w:rtl/>
        </w:rPr>
      </w:pPr>
      <w:bookmarkStart w:id="1" w:name="_Toc458679412"/>
      <w:bookmarkStart w:id="2" w:name="_Toc459117381"/>
      <w:r w:rsidRPr="00FE253D">
        <w:rPr>
          <w:rFonts w:hint="cs"/>
          <w:sz w:val="36"/>
          <w:szCs w:val="36"/>
          <w:rtl/>
        </w:rPr>
        <w:t>תוכן עניינים</w:t>
      </w:r>
      <w:bookmarkEnd w:id="1"/>
      <w:bookmarkEnd w:id="2"/>
      <w:r>
        <w:rPr>
          <w:sz w:val="36"/>
          <w:szCs w:val="36"/>
          <w:rtl/>
        </w:rPr>
        <w:fldChar w:fldCharType="begin"/>
      </w:r>
      <w:r w:rsidRPr="00FE253D">
        <w:rPr>
          <w:sz w:val="36"/>
          <w:szCs w:val="36"/>
          <w:rtl/>
        </w:rPr>
        <w:instrText xml:space="preserve"> </w:instrText>
      </w:r>
      <w:r w:rsidRPr="00FE253D">
        <w:rPr>
          <w:rFonts w:hint="cs"/>
          <w:sz w:val="36"/>
          <w:szCs w:val="36"/>
        </w:rPr>
        <w:instrText>TOC</w:instrText>
      </w:r>
      <w:r w:rsidRPr="00FE253D">
        <w:rPr>
          <w:rFonts w:hint="cs"/>
          <w:sz w:val="36"/>
          <w:szCs w:val="36"/>
          <w:rtl/>
        </w:rPr>
        <w:instrText xml:space="preserve"> \</w:instrText>
      </w:r>
      <w:r w:rsidRPr="00FE253D">
        <w:rPr>
          <w:rFonts w:hint="cs"/>
          <w:sz w:val="36"/>
          <w:szCs w:val="36"/>
        </w:rPr>
        <w:instrText>o "1-1" \h \z \u</w:instrText>
      </w:r>
      <w:r w:rsidRPr="00FE253D">
        <w:rPr>
          <w:sz w:val="36"/>
          <w:szCs w:val="36"/>
          <w:rtl/>
        </w:rPr>
        <w:instrText xml:space="preserve"> </w:instrText>
      </w:r>
      <w:r>
        <w:rPr>
          <w:sz w:val="36"/>
          <w:szCs w:val="36"/>
          <w:rtl/>
        </w:rPr>
        <w:fldChar w:fldCharType="separate"/>
      </w:r>
    </w:p>
    <w:p w:rsidR="00945AF8" w:rsidRDefault="00945AF8" w:rsidP="003906AB">
      <w:pPr>
        <w:pStyle w:val="a3"/>
        <w:rPr>
          <w:noProof/>
        </w:rPr>
      </w:pPr>
    </w:p>
    <w:p w:rsidR="00111818" w:rsidRPr="0099435E" w:rsidRDefault="002B3DC9">
      <w:pPr>
        <w:pStyle w:val="TOC1"/>
        <w:tabs>
          <w:tab w:val="right" w:leader="dot" w:pos="8296"/>
        </w:tabs>
        <w:rPr>
          <w:rFonts w:ascii="Calibri" w:eastAsia="Times New Roman" w:hAnsi="Calibri" w:cs="Arial"/>
          <w:noProof/>
          <w:sz w:val="22"/>
          <w:szCs w:val="22"/>
          <w:rtl/>
        </w:rPr>
      </w:pPr>
      <w:hyperlink w:anchor="_Toc459117382" w:history="1">
        <w:r w:rsidR="00111818" w:rsidRPr="008312BC">
          <w:rPr>
            <w:rStyle w:val="Hyperlink"/>
            <w:rFonts w:hint="eastAsia"/>
            <w:b/>
            <w:bCs/>
            <w:noProof/>
            <w:rtl/>
          </w:rPr>
          <w:t>יחוד</w:t>
        </w:r>
        <w:r w:rsidR="00111818" w:rsidRPr="008312BC">
          <w:rPr>
            <w:rStyle w:val="Hyperlink"/>
            <w:b/>
            <w:bCs/>
            <w:noProof/>
            <w:rtl/>
          </w:rPr>
          <w:t xml:space="preserve"> </w:t>
        </w:r>
        <w:r w:rsidR="00111818" w:rsidRPr="008312BC">
          <w:rPr>
            <w:rStyle w:val="Hyperlink"/>
            <w:rFonts w:hint="eastAsia"/>
            <w:b/>
            <w:bCs/>
            <w:noProof/>
            <w:rtl/>
          </w:rPr>
          <w:t>תדיר</w:t>
        </w:r>
        <w:r w:rsidR="00111818" w:rsidRPr="008312BC">
          <w:rPr>
            <w:rStyle w:val="Hyperlink"/>
            <w:b/>
            <w:bCs/>
            <w:noProof/>
            <w:rtl/>
          </w:rPr>
          <w:t xml:space="preserve"> </w:t>
        </w:r>
        <w:r w:rsidR="00111818" w:rsidRPr="008312BC">
          <w:rPr>
            <w:rStyle w:val="Hyperlink"/>
            <w:rFonts w:hint="eastAsia"/>
            <w:b/>
            <w:bCs/>
            <w:noProof/>
            <w:rtl/>
          </w:rPr>
          <w:t>ויחוד</w:t>
        </w:r>
        <w:r w:rsidR="00111818" w:rsidRPr="008312BC">
          <w:rPr>
            <w:rStyle w:val="Hyperlink"/>
            <w:b/>
            <w:bCs/>
            <w:noProof/>
            <w:rtl/>
          </w:rPr>
          <w:t xml:space="preserve"> </w:t>
        </w:r>
        <w:r w:rsidR="00111818" w:rsidRPr="008312BC">
          <w:rPr>
            <w:rStyle w:val="Hyperlink"/>
            <w:rFonts w:hint="eastAsia"/>
            <w:b/>
            <w:bCs/>
            <w:noProof/>
            <w:rtl/>
          </w:rPr>
          <w:t>שאינו</w:t>
        </w:r>
        <w:r w:rsidR="00111818" w:rsidRPr="008312BC">
          <w:rPr>
            <w:rStyle w:val="Hyperlink"/>
            <w:b/>
            <w:bCs/>
            <w:noProof/>
            <w:rtl/>
          </w:rPr>
          <w:t xml:space="preserve"> </w:t>
        </w:r>
        <w:r w:rsidR="00111818" w:rsidRPr="008312BC">
          <w:rPr>
            <w:rStyle w:val="Hyperlink"/>
            <w:rFonts w:hint="eastAsia"/>
            <w:b/>
            <w:bCs/>
            <w:noProof/>
            <w:rtl/>
          </w:rPr>
          <w:t>תדיר</w:t>
        </w:r>
        <w:r w:rsidR="00191E88">
          <w:rPr>
            <w:rStyle w:val="Hyperlink"/>
            <w:rFonts w:hint="cs"/>
            <w:noProof/>
            <w:rtl/>
          </w:rPr>
          <w:t xml:space="preserve"> </w:t>
        </w:r>
        <w:r w:rsidR="00191E88" w:rsidRPr="00191E88">
          <w:rPr>
            <w:rStyle w:val="Hyperlink"/>
            <w:rFonts w:hint="cs"/>
            <w:noProof/>
            <w:spacing w:val="20"/>
            <w:sz w:val="20"/>
            <w:szCs w:val="20"/>
            <w:rtl/>
          </w:rPr>
          <w:t>[שער מאמרי רשב"י</w:t>
        </w:r>
        <w:r w:rsidR="00191E88" w:rsidRPr="00191E88">
          <w:rPr>
            <w:rFonts w:hint="cs"/>
            <w:noProof/>
            <w:webHidden/>
            <w:spacing w:val="20"/>
            <w:sz w:val="20"/>
            <w:szCs w:val="20"/>
            <w:rtl/>
          </w:rPr>
          <w:t>, באור זהר ח"ג רצ ע"ב]</w:t>
        </w:r>
        <w:r w:rsidR="00111818">
          <w:rPr>
            <w:noProof/>
            <w:webHidden/>
            <w:rtl/>
          </w:rPr>
          <w:tab/>
        </w:r>
        <w:r w:rsidR="00111818">
          <w:rPr>
            <w:rStyle w:val="Hyperlink"/>
            <w:noProof/>
            <w:rtl/>
          </w:rPr>
          <w:fldChar w:fldCharType="begin"/>
        </w:r>
        <w:r w:rsidR="00111818">
          <w:rPr>
            <w:noProof/>
            <w:webHidden/>
            <w:rtl/>
          </w:rPr>
          <w:instrText xml:space="preserve"> </w:instrText>
        </w:r>
        <w:r w:rsidR="00111818">
          <w:rPr>
            <w:noProof/>
            <w:webHidden/>
          </w:rPr>
          <w:instrText>PAGEREF</w:instrText>
        </w:r>
        <w:r w:rsidR="00111818">
          <w:rPr>
            <w:noProof/>
            <w:webHidden/>
            <w:rtl/>
          </w:rPr>
          <w:instrText xml:space="preserve"> _</w:instrText>
        </w:r>
        <w:r w:rsidR="00111818">
          <w:rPr>
            <w:noProof/>
            <w:webHidden/>
          </w:rPr>
          <w:instrText>Toc459117382 \h</w:instrText>
        </w:r>
        <w:r w:rsidR="00111818">
          <w:rPr>
            <w:noProof/>
            <w:webHidden/>
            <w:rtl/>
          </w:rPr>
          <w:instrText xml:space="preserve"> </w:instrText>
        </w:r>
        <w:r w:rsidR="00111818">
          <w:rPr>
            <w:rStyle w:val="Hyperlink"/>
            <w:noProof/>
            <w:rtl/>
          </w:rPr>
        </w:r>
        <w:r w:rsidR="00111818">
          <w:rPr>
            <w:rStyle w:val="Hyperlink"/>
            <w:noProof/>
            <w:rtl/>
          </w:rPr>
          <w:fldChar w:fldCharType="separate"/>
        </w:r>
        <w:r w:rsidR="005107F4">
          <w:rPr>
            <w:noProof/>
            <w:webHidden/>
            <w:rtl/>
          </w:rPr>
          <w:t>3</w:t>
        </w:r>
        <w:r w:rsidR="00111818">
          <w:rPr>
            <w:rStyle w:val="Hyperlink"/>
            <w:noProof/>
            <w:rtl/>
          </w:rPr>
          <w:fldChar w:fldCharType="end"/>
        </w:r>
      </w:hyperlink>
    </w:p>
    <w:p w:rsidR="00111818" w:rsidRPr="0099435E" w:rsidRDefault="002B3DC9">
      <w:pPr>
        <w:pStyle w:val="TOC1"/>
        <w:tabs>
          <w:tab w:val="right" w:leader="dot" w:pos="8296"/>
        </w:tabs>
        <w:rPr>
          <w:rFonts w:ascii="Calibri" w:eastAsia="Times New Roman" w:hAnsi="Calibri" w:cs="Arial"/>
          <w:noProof/>
          <w:sz w:val="22"/>
          <w:szCs w:val="22"/>
          <w:rtl/>
        </w:rPr>
      </w:pPr>
      <w:hyperlink w:anchor="_Toc459117383" w:history="1">
        <w:r w:rsidR="00111818" w:rsidRPr="008312BC">
          <w:rPr>
            <w:rStyle w:val="Hyperlink"/>
            <w:rFonts w:hint="eastAsia"/>
            <w:b/>
            <w:bCs/>
            <w:noProof/>
            <w:rtl/>
          </w:rPr>
          <w:t>ההאצלה</w:t>
        </w:r>
        <w:r w:rsidR="00191E88">
          <w:rPr>
            <w:rFonts w:hint="cs"/>
            <w:noProof/>
            <w:webHidden/>
            <w:rtl/>
          </w:rPr>
          <w:t xml:space="preserve"> </w:t>
        </w:r>
        <w:r w:rsidR="00191E88" w:rsidRPr="00191E88">
          <w:rPr>
            <w:rFonts w:hint="cs"/>
            <w:noProof/>
            <w:webHidden/>
            <w:spacing w:val="20"/>
            <w:sz w:val="20"/>
            <w:szCs w:val="20"/>
            <w:rtl/>
          </w:rPr>
          <w:t>[שער מאמרי רשב"י, פירוש ספרא דצניעותא</w:t>
        </w:r>
        <w:r w:rsidR="00191E88">
          <w:rPr>
            <w:rFonts w:hint="cs"/>
            <w:noProof/>
            <w:webHidden/>
            <w:spacing w:val="20"/>
            <w:sz w:val="20"/>
            <w:szCs w:val="20"/>
            <w:rtl/>
          </w:rPr>
          <w:t>, מקטע</w:t>
        </w:r>
        <w:r w:rsidR="00191E88" w:rsidRPr="00191E88">
          <w:rPr>
            <w:rFonts w:hint="cs"/>
            <w:noProof/>
            <w:webHidden/>
            <w:spacing w:val="20"/>
            <w:sz w:val="20"/>
            <w:szCs w:val="20"/>
            <w:rtl/>
          </w:rPr>
          <w:t>]</w:t>
        </w:r>
        <w:r w:rsidR="00111818">
          <w:rPr>
            <w:noProof/>
            <w:webHidden/>
            <w:rtl/>
          </w:rPr>
          <w:tab/>
        </w:r>
        <w:r w:rsidR="00111818">
          <w:rPr>
            <w:rStyle w:val="Hyperlink"/>
            <w:noProof/>
            <w:rtl/>
          </w:rPr>
          <w:fldChar w:fldCharType="begin"/>
        </w:r>
        <w:r w:rsidR="00111818">
          <w:rPr>
            <w:noProof/>
            <w:webHidden/>
            <w:rtl/>
          </w:rPr>
          <w:instrText xml:space="preserve"> </w:instrText>
        </w:r>
        <w:r w:rsidR="00111818">
          <w:rPr>
            <w:noProof/>
            <w:webHidden/>
          </w:rPr>
          <w:instrText>PAGEREF</w:instrText>
        </w:r>
        <w:r w:rsidR="00111818">
          <w:rPr>
            <w:noProof/>
            <w:webHidden/>
            <w:rtl/>
          </w:rPr>
          <w:instrText xml:space="preserve"> _</w:instrText>
        </w:r>
        <w:r w:rsidR="00111818">
          <w:rPr>
            <w:noProof/>
            <w:webHidden/>
          </w:rPr>
          <w:instrText>Toc459117383 \h</w:instrText>
        </w:r>
        <w:r w:rsidR="00111818">
          <w:rPr>
            <w:noProof/>
            <w:webHidden/>
            <w:rtl/>
          </w:rPr>
          <w:instrText xml:space="preserve"> </w:instrText>
        </w:r>
        <w:r w:rsidR="00111818">
          <w:rPr>
            <w:rStyle w:val="Hyperlink"/>
            <w:noProof/>
            <w:rtl/>
          </w:rPr>
        </w:r>
        <w:r w:rsidR="00111818">
          <w:rPr>
            <w:rStyle w:val="Hyperlink"/>
            <w:noProof/>
            <w:rtl/>
          </w:rPr>
          <w:fldChar w:fldCharType="separate"/>
        </w:r>
        <w:r w:rsidR="005107F4">
          <w:rPr>
            <w:noProof/>
            <w:webHidden/>
            <w:rtl/>
          </w:rPr>
          <w:t>5</w:t>
        </w:r>
        <w:r w:rsidR="00111818">
          <w:rPr>
            <w:rStyle w:val="Hyperlink"/>
            <w:noProof/>
            <w:rtl/>
          </w:rPr>
          <w:fldChar w:fldCharType="end"/>
        </w:r>
      </w:hyperlink>
    </w:p>
    <w:p w:rsidR="00111818" w:rsidRPr="0099435E" w:rsidRDefault="002B3DC9">
      <w:pPr>
        <w:pStyle w:val="TOC1"/>
        <w:tabs>
          <w:tab w:val="right" w:leader="dot" w:pos="8296"/>
        </w:tabs>
        <w:rPr>
          <w:rFonts w:ascii="Calibri" w:eastAsia="Times New Roman" w:hAnsi="Calibri" w:cs="Arial"/>
          <w:noProof/>
          <w:sz w:val="22"/>
          <w:szCs w:val="22"/>
          <w:rtl/>
        </w:rPr>
      </w:pPr>
      <w:hyperlink w:anchor="_Toc459117384" w:history="1">
        <w:r w:rsidR="00111818" w:rsidRPr="008312BC">
          <w:rPr>
            <w:rStyle w:val="Hyperlink"/>
            <w:rFonts w:hint="eastAsia"/>
            <w:b/>
            <w:bCs/>
            <w:noProof/>
            <w:rtl/>
          </w:rPr>
          <w:t>דרושי</w:t>
        </w:r>
        <w:r w:rsidR="00111818" w:rsidRPr="00DC20DC">
          <w:rPr>
            <w:rStyle w:val="Hyperlink"/>
            <w:noProof/>
            <w:rtl/>
          </w:rPr>
          <w:t xml:space="preserve"> </w:t>
        </w:r>
        <w:r w:rsidR="00111818" w:rsidRPr="008312BC">
          <w:rPr>
            <w:rStyle w:val="Hyperlink"/>
            <w:rFonts w:hint="eastAsia"/>
            <w:b/>
            <w:bCs/>
            <w:noProof/>
            <w:rtl/>
          </w:rPr>
          <w:t>השושנה</w:t>
        </w:r>
        <w:r w:rsidR="00111818" w:rsidRPr="00DC20DC">
          <w:rPr>
            <w:rStyle w:val="Hyperlink"/>
            <w:noProof/>
            <w:rtl/>
          </w:rPr>
          <w:t xml:space="preserve">: </w:t>
        </w:r>
        <w:r w:rsidR="00111818" w:rsidRPr="008312BC">
          <w:rPr>
            <w:rStyle w:val="Hyperlink"/>
            <w:rFonts w:hint="eastAsia"/>
            <w:b/>
            <w:bCs/>
            <w:noProof/>
            <w:rtl/>
          </w:rPr>
          <w:t>פנימיות</w:t>
        </w:r>
        <w:r w:rsidR="00111818" w:rsidRPr="00DC20DC">
          <w:rPr>
            <w:rStyle w:val="Hyperlink"/>
            <w:noProof/>
            <w:rtl/>
          </w:rPr>
          <w:t xml:space="preserve"> </w:t>
        </w:r>
        <w:r w:rsidR="00111818" w:rsidRPr="008312BC">
          <w:rPr>
            <w:rStyle w:val="Hyperlink"/>
            <w:rFonts w:hint="eastAsia"/>
            <w:b/>
            <w:bCs/>
            <w:noProof/>
            <w:rtl/>
          </w:rPr>
          <w:t>וחיצוניות</w:t>
        </w:r>
        <w:r w:rsidR="00111818" w:rsidRPr="00DC20DC">
          <w:rPr>
            <w:rStyle w:val="Hyperlink"/>
            <w:noProof/>
            <w:rtl/>
          </w:rPr>
          <w:t xml:space="preserve"> </w:t>
        </w:r>
        <w:r w:rsidR="00111818" w:rsidRPr="008312BC">
          <w:rPr>
            <w:rStyle w:val="Hyperlink"/>
            <w:rFonts w:hint="eastAsia"/>
            <w:b/>
            <w:bCs/>
            <w:noProof/>
            <w:rtl/>
          </w:rPr>
          <w:t>השכינה</w:t>
        </w:r>
        <w:r w:rsidR="00191E88">
          <w:rPr>
            <w:rFonts w:hint="cs"/>
            <w:noProof/>
            <w:webHidden/>
            <w:rtl/>
          </w:rPr>
          <w:t xml:space="preserve"> </w:t>
        </w:r>
        <w:r w:rsidR="00191E88" w:rsidRPr="00191E88">
          <w:rPr>
            <w:rFonts w:hint="cs"/>
            <w:noProof/>
            <w:sz w:val="20"/>
            <w:szCs w:val="20"/>
            <w:rtl/>
          </w:rPr>
          <w:t>[שער מאמרי רשב"י</w:t>
        </w:r>
        <w:r w:rsidR="00191E88" w:rsidRPr="00191E88">
          <w:rPr>
            <w:rFonts w:hint="cs"/>
            <w:noProof/>
            <w:webHidden/>
            <w:sz w:val="20"/>
            <w:szCs w:val="20"/>
            <w:rtl/>
          </w:rPr>
          <w:t>, באור זהר דף א ע"א]</w:t>
        </w:r>
        <w:r w:rsidR="00111818">
          <w:rPr>
            <w:noProof/>
            <w:webHidden/>
            <w:rtl/>
          </w:rPr>
          <w:tab/>
        </w:r>
        <w:r w:rsidR="00111818">
          <w:rPr>
            <w:rStyle w:val="Hyperlink"/>
            <w:noProof/>
            <w:rtl/>
          </w:rPr>
          <w:fldChar w:fldCharType="begin"/>
        </w:r>
        <w:r w:rsidR="00111818">
          <w:rPr>
            <w:noProof/>
            <w:webHidden/>
            <w:rtl/>
          </w:rPr>
          <w:instrText xml:space="preserve"> </w:instrText>
        </w:r>
        <w:r w:rsidR="00111818">
          <w:rPr>
            <w:noProof/>
            <w:webHidden/>
          </w:rPr>
          <w:instrText>PAGEREF</w:instrText>
        </w:r>
        <w:r w:rsidR="00111818">
          <w:rPr>
            <w:noProof/>
            <w:webHidden/>
            <w:rtl/>
          </w:rPr>
          <w:instrText xml:space="preserve"> _</w:instrText>
        </w:r>
        <w:r w:rsidR="00111818">
          <w:rPr>
            <w:noProof/>
            <w:webHidden/>
          </w:rPr>
          <w:instrText>Toc459117384 \h</w:instrText>
        </w:r>
        <w:r w:rsidR="00111818">
          <w:rPr>
            <w:noProof/>
            <w:webHidden/>
            <w:rtl/>
          </w:rPr>
          <w:instrText xml:space="preserve"> </w:instrText>
        </w:r>
        <w:r w:rsidR="00111818">
          <w:rPr>
            <w:rStyle w:val="Hyperlink"/>
            <w:noProof/>
            <w:rtl/>
          </w:rPr>
        </w:r>
        <w:r w:rsidR="00111818">
          <w:rPr>
            <w:rStyle w:val="Hyperlink"/>
            <w:noProof/>
            <w:rtl/>
          </w:rPr>
          <w:fldChar w:fldCharType="separate"/>
        </w:r>
        <w:r w:rsidR="005107F4">
          <w:rPr>
            <w:noProof/>
            <w:webHidden/>
            <w:rtl/>
          </w:rPr>
          <w:t>16</w:t>
        </w:r>
        <w:r w:rsidR="00111818">
          <w:rPr>
            <w:rStyle w:val="Hyperlink"/>
            <w:noProof/>
            <w:rtl/>
          </w:rPr>
          <w:fldChar w:fldCharType="end"/>
        </w:r>
      </w:hyperlink>
    </w:p>
    <w:p w:rsidR="00111818" w:rsidRPr="0099435E" w:rsidRDefault="002B3DC9">
      <w:pPr>
        <w:pStyle w:val="TOC1"/>
        <w:tabs>
          <w:tab w:val="right" w:leader="dot" w:pos="8296"/>
        </w:tabs>
        <w:rPr>
          <w:rFonts w:ascii="Calibri" w:eastAsia="Times New Roman" w:hAnsi="Calibri" w:cs="Arial"/>
          <w:noProof/>
          <w:sz w:val="22"/>
          <w:szCs w:val="22"/>
          <w:rtl/>
        </w:rPr>
      </w:pPr>
      <w:hyperlink w:anchor="_Toc459117385" w:history="1">
        <w:r w:rsidR="00111818" w:rsidRPr="008312BC">
          <w:rPr>
            <w:rStyle w:val="Hyperlink"/>
            <w:rFonts w:hint="eastAsia"/>
            <w:b/>
            <w:bCs/>
            <w:noProof/>
            <w:rtl/>
          </w:rPr>
          <w:t>דרוש</w:t>
        </w:r>
        <w:r w:rsidR="00111818" w:rsidRPr="008312BC">
          <w:rPr>
            <w:rStyle w:val="Hyperlink"/>
            <w:b/>
            <w:bCs/>
            <w:noProof/>
            <w:rtl/>
          </w:rPr>
          <w:t xml:space="preserve"> '</w:t>
        </w:r>
        <w:r w:rsidR="00111818" w:rsidRPr="008312BC">
          <w:rPr>
            <w:rStyle w:val="Hyperlink"/>
            <w:rFonts w:hint="eastAsia"/>
            <w:b/>
            <w:bCs/>
            <w:noProof/>
            <w:rtl/>
          </w:rPr>
          <w:t>המשכילים</w:t>
        </w:r>
        <w:r w:rsidR="00111818" w:rsidRPr="008312BC">
          <w:rPr>
            <w:rStyle w:val="Hyperlink"/>
            <w:b/>
            <w:bCs/>
            <w:noProof/>
            <w:rtl/>
          </w:rPr>
          <w:t xml:space="preserve"> </w:t>
        </w:r>
        <w:r w:rsidR="00111818" w:rsidRPr="008312BC">
          <w:rPr>
            <w:rStyle w:val="Hyperlink"/>
            <w:rFonts w:hint="eastAsia"/>
            <w:b/>
            <w:bCs/>
            <w:noProof/>
            <w:rtl/>
          </w:rPr>
          <w:t>יזהירו</w:t>
        </w:r>
        <w:r w:rsidR="00111818" w:rsidRPr="008312BC">
          <w:rPr>
            <w:rStyle w:val="Hyperlink"/>
            <w:b/>
            <w:bCs/>
            <w:noProof/>
            <w:rtl/>
          </w:rPr>
          <w:t xml:space="preserve">': </w:t>
        </w:r>
        <w:r w:rsidR="00111818" w:rsidRPr="008312BC">
          <w:rPr>
            <w:rStyle w:val="Hyperlink"/>
            <w:rFonts w:hint="eastAsia"/>
            <w:b/>
            <w:bCs/>
            <w:noProof/>
            <w:rtl/>
          </w:rPr>
          <w:t>שני</w:t>
        </w:r>
        <w:r w:rsidR="00111818" w:rsidRPr="008312BC">
          <w:rPr>
            <w:rStyle w:val="Hyperlink"/>
            <w:b/>
            <w:bCs/>
            <w:noProof/>
            <w:rtl/>
          </w:rPr>
          <w:t xml:space="preserve"> </w:t>
        </w:r>
        <w:r w:rsidR="00111818" w:rsidRPr="008312BC">
          <w:rPr>
            <w:rStyle w:val="Hyperlink"/>
            <w:rFonts w:hint="eastAsia"/>
            <w:b/>
            <w:bCs/>
            <w:noProof/>
            <w:rtl/>
          </w:rPr>
          <w:t>סוגי</w:t>
        </w:r>
        <w:r w:rsidR="00111818" w:rsidRPr="008312BC">
          <w:rPr>
            <w:rStyle w:val="Hyperlink"/>
            <w:b/>
            <w:bCs/>
            <w:noProof/>
            <w:rtl/>
          </w:rPr>
          <w:t xml:space="preserve"> </w:t>
        </w:r>
        <w:r w:rsidR="00111818" w:rsidRPr="008312BC">
          <w:rPr>
            <w:rStyle w:val="Hyperlink"/>
            <w:rFonts w:hint="eastAsia"/>
            <w:b/>
            <w:bCs/>
            <w:noProof/>
            <w:rtl/>
          </w:rPr>
          <w:t>השגה</w:t>
        </w:r>
        <w:r w:rsidR="00191E88">
          <w:rPr>
            <w:rStyle w:val="Hyperlink"/>
            <w:rFonts w:hint="cs"/>
            <w:noProof/>
            <w:rtl/>
          </w:rPr>
          <w:t xml:space="preserve"> </w:t>
        </w:r>
        <w:r w:rsidR="00191E88" w:rsidRPr="00191E88">
          <w:rPr>
            <w:rStyle w:val="Hyperlink"/>
            <w:rFonts w:hint="cs"/>
            <w:noProof/>
            <w:sz w:val="20"/>
            <w:szCs w:val="20"/>
            <w:rtl/>
          </w:rPr>
          <w:t>[שער מאמרי רשב"י</w:t>
        </w:r>
        <w:r w:rsidR="00191E88" w:rsidRPr="00191E88">
          <w:rPr>
            <w:rStyle w:val="Hyperlink"/>
            <w:rFonts w:hint="cs"/>
            <w:noProof/>
            <w:webHidden/>
            <w:sz w:val="20"/>
            <w:szCs w:val="20"/>
            <w:rtl/>
          </w:rPr>
          <w:t>, באור זהר שמות דף ב ע"א]</w:t>
        </w:r>
        <w:r w:rsidR="00111818">
          <w:rPr>
            <w:noProof/>
            <w:webHidden/>
            <w:rtl/>
          </w:rPr>
          <w:tab/>
        </w:r>
        <w:r w:rsidR="00111818">
          <w:rPr>
            <w:rStyle w:val="Hyperlink"/>
            <w:noProof/>
            <w:rtl/>
          </w:rPr>
          <w:fldChar w:fldCharType="begin"/>
        </w:r>
        <w:r w:rsidR="00111818">
          <w:rPr>
            <w:noProof/>
            <w:webHidden/>
            <w:rtl/>
          </w:rPr>
          <w:instrText xml:space="preserve"> </w:instrText>
        </w:r>
        <w:r w:rsidR="00111818">
          <w:rPr>
            <w:noProof/>
            <w:webHidden/>
          </w:rPr>
          <w:instrText>PAGEREF</w:instrText>
        </w:r>
        <w:r w:rsidR="00111818">
          <w:rPr>
            <w:noProof/>
            <w:webHidden/>
            <w:rtl/>
          </w:rPr>
          <w:instrText xml:space="preserve"> _</w:instrText>
        </w:r>
        <w:r w:rsidR="00111818">
          <w:rPr>
            <w:noProof/>
            <w:webHidden/>
          </w:rPr>
          <w:instrText>Toc459117385 \h</w:instrText>
        </w:r>
        <w:r w:rsidR="00111818">
          <w:rPr>
            <w:noProof/>
            <w:webHidden/>
            <w:rtl/>
          </w:rPr>
          <w:instrText xml:space="preserve"> </w:instrText>
        </w:r>
        <w:r w:rsidR="00111818">
          <w:rPr>
            <w:rStyle w:val="Hyperlink"/>
            <w:noProof/>
            <w:rtl/>
          </w:rPr>
        </w:r>
        <w:r w:rsidR="00111818">
          <w:rPr>
            <w:rStyle w:val="Hyperlink"/>
            <w:noProof/>
            <w:rtl/>
          </w:rPr>
          <w:fldChar w:fldCharType="separate"/>
        </w:r>
        <w:r w:rsidR="005107F4">
          <w:rPr>
            <w:noProof/>
            <w:webHidden/>
            <w:rtl/>
          </w:rPr>
          <w:t>25</w:t>
        </w:r>
        <w:r w:rsidR="00111818">
          <w:rPr>
            <w:rStyle w:val="Hyperlink"/>
            <w:noProof/>
            <w:rtl/>
          </w:rPr>
          <w:fldChar w:fldCharType="end"/>
        </w:r>
      </w:hyperlink>
    </w:p>
    <w:p w:rsidR="00111818" w:rsidRPr="0099435E" w:rsidRDefault="002B3DC9">
      <w:pPr>
        <w:pStyle w:val="TOC1"/>
        <w:tabs>
          <w:tab w:val="right" w:leader="dot" w:pos="8296"/>
        </w:tabs>
        <w:rPr>
          <w:rFonts w:ascii="Calibri" w:eastAsia="Times New Roman" w:hAnsi="Calibri" w:cs="Arial"/>
          <w:noProof/>
          <w:sz w:val="22"/>
          <w:szCs w:val="22"/>
          <w:rtl/>
        </w:rPr>
      </w:pPr>
      <w:hyperlink w:anchor="_Toc459117386" w:history="1">
        <w:r w:rsidR="00111818" w:rsidRPr="008312BC">
          <w:rPr>
            <w:rStyle w:val="Hyperlink"/>
            <w:rFonts w:hint="eastAsia"/>
            <w:b/>
            <w:bCs/>
            <w:noProof/>
            <w:rtl/>
          </w:rPr>
          <w:t>נפילת</w:t>
        </w:r>
        <w:r w:rsidR="00111818" w:rsidRPr="008312BC">
          <w:rPr>
            <w:rStyle w:val="Hyperlink"/>
            <w:b/>
            <w:bCs/>
            <w:noProof/>
            <w:rtl/>
          </w:rPr>
          <w:t xml:space="preserve"> </w:t>
        </w:r>
        <w:r w:rsidR="00111818" w:rsidRPr="008312BC">
          <w:rPr>
            <w:rStyle w:val="Hyperlink"/>
            <w:rFonts w:hint="eastAsia"/>
            <w:b/>
            <w:bCs/>
            <w:noProof/>
            <w:rtl/>
          </w:rPr>
          <w:t>אפים</w:t>
        </w:r>
        <w:r w:rsidR="00111818" w:rsidRPr="008312BC">
          <w:rPr>
            <w:rStyle w:val="Hyperlink"/>
            <w:b/>
            <w:bCs/>
            <w:noProof/>
            <w:rtl/>
          </w:rPr>
          <w:t xml:space="preserve"> </w:t>
        </w:r>
        <w:r w:rsidR="00111818" w:rsidRPr="008312BC">
          <w:rPr>
            <w:rStyle w:val="Hyperlink"/>
            <w:rFonts w:hint="eastAsia"/>
            <w:b/>
            <w:bCs/>
            <w:noProof/>
            <w:rtl/>
          </w:rPr>
          <w:t>דרוש</w:t>
        </w:r>
        <w:r w:rsidR="00111818" w:rsidRPr="008312BC">
          <w:rPr>
            <w:rStyle w:val="Hyperlink"/>
            <w:b/>
            <w:bCs/>
            <w:noProof/>
            <w:rtl/>
          </w:rPr>
          <w:t xml:space="preserve"> </w:t>
        </w:r>
        <w:r w:rsidR="00111818" w:rsidRPr="008312BC">
          <w:rPr>
            <w:rStyle w:val="Hyperlink"/>
            <w:rFonts w:hint="eastAsia"/>
            <w:b/>
            <w:bCs/>
            <w:noProof/>
            <w:rtl/>
          </w:rPr>
          <w:t>ה</w:t>
        </w:r>
        <w:r w:rsidR="00111818" w:rsidRPr="008312BC">
          <w:rPr>
            <w:rStyle w:val="Hyperlink"/>
            <w:b/>
            <w:bCs/>
            <w:noProof/>
            <w:rtl/>
          </w:rPr>
          <w:t xml:space="preserve">': </w:t>
        </w:r>
        <w:r w:rsidR="00111818" w:rsidRPr="008312BC">
          <w:rPr>
            <w:rStyle w:val="Hyperlink"/>
            <w:rFonts w:hint="eastAsia"/>
            <w:b/>
            <w:bCs/>
            <w:noProof/>
            <w:rtl/>
          </w:rPr>
          <w:t>יחוד</w:t>
        </w:r>
        <w:r w:rsidR="00111818" w:rsidRPr="008312BC">
          <w:rPr>
            <w:rStyle w:val="Hyperlink"/>
            <w:b/>
            <w:bCs/>
            <w:noProof/>
            <w:rtl/>
          </w:rPr>
          <w:t xml:space="preserve"> </w:t>
        </w:r>
        <w:r w:rsidR="00111818" w:rsidRPr="008312BC">
          <w:rPr>
            <w:rStyle w:val="Hyperlink"/>
            <w:rFonts w:hint="eastAsia"/>
            <w:b/>
            <w:bCs/>
            <w:noProof/>
            <w:rtl/>
          </w:rPr>
          <w:t>הגוף</w:t>
        </w:r>
        <w:r w:rsidR="00111818" w:rsidRPr="008312BC">
          <w:rPr>
            <w:rStyle w:val="Hyperlink"/>
            <w:b/>
            <w:bCs/>
            <w:noProof/>
            <w:rtl/>
          </w:rPr>
          <w:t xml:space="preserve"> </w:t>
        </w:r>
        <w:r w:rsidR="00111818" w:rsidRPr="008312BC">
          <w:rPr>
            <w:rStyle w:val="Hyperlink"/>
            <w:rFonts w:hint="eastAsia"/>
            <w:b/>
            <w:bCs/>
            <w:noProof/>
            <w:rtl/>
          </w:rPr>
          <w:t>והנשמה</w:t>
        </w:r>
        <w:r w:rsidR="00111818" w:rsidRPr="008312BC">
          <w:rPr>
            <w:rStyle w:val="Hyperlink"/>
            <w:b/>
            <w:bCs/>
            <w:noProof/>
            <w:rtl/>
          </w:rPr>
          <w:t xml:space="preserve"> </w:t>
        </w:r>
        <w:r w:rsidR="00111818" w:rsidRPr="008312BC">
          <w:rPr>
            <w:rStyle w:val="Hyperlink"/>
            <w:rFonts w:hint="eastAsia"/>
            <w:b/>
            <w:bCs/>
            <w:noProof/>
            <w:rtl/>
          </w:rPr>
          <w:t>של</w:t>
        </w:r>
        <w:r w:rsidR="00111818" w:rsidRPr="008312BC">
          <w:rPr>
            <w:rStyle w:val="Hyperlink"/>
            <w:b/>
            <w:bCs/>
            <w:noProof/>
            <w:rtl/>
          </w:rPr>
          <w:t xml:space="preserve"> </w:t>
        </w:r>
        <w:r w:rsidR="00111818" w:rsidRPr="008312BC">
          <w:rPr>
            <w:rStyle w:val="Hyperlink"/>
            <w:rFonts w:hint="eastAsia"/>
            <w:b/>
            <w:bCs/>
            <w:noProof/>
            <w:rtl/>
          </w:rPr>
          <w:t>אבא</w:t>
        </w:r>
        <w:r w:rsidR="00111818" w:rsidRPr="008312BC">
          <w:rPr>
            <w:rStyle w:val="Hyperlink"/>
            <w:b/>
            <w:bCs/>
            <w:noProof/>
            <w:rtl/>
          </w:rPr>
          <w:t xml:space="preserve"> </w:t>
        </w:r>
        <w:r w:rsidR="00111818" w:rsidRPr="008312BC">
          <w:rPr>
            <w:rStyle w:val="Hyperlink"/>
            <w:rFonts w:hint="eastAsia"/>
            <w:b/>
            <w:bCs/>
            <w:noProof/>
            <w:rtl/>
          </w:rPr>
          <w:t>ואמא</w:t>
        </w:r>
        <w:r w:rsidR="00191E88">
          <w:rPr>
            <w:rFonts w:hint="cs"/>
            <w:noProof/>
            <w:webHidden/>
            <w:rtl/>
          </w:rPr>
          <w:t xml:space="preserve"> </w:t>
        </w:r>
        <w:r w:rsidR="00191E88" w:rsidRPr="00191E88">
          <w:rPr>
            <w:rFonts w:hint="cs"/>
            <w:noProof/>
            <w:webHidden/>
            <w:sz w:val="20"/>
            <w:szCs w:val="20"/>
            <w:rtl/>
          </w:rPr>
          <w:t>[שער הכוונות]</w:t>
        </w:r>
        <w:r w:rsidR="00111818">
          <w:rPr>
            <w:noProof/>
            <w:webHidden/>
            <w:rtl/>
          </w:rPr>
          <w:tab/>
        </w:r>
        <w:r w:rsidR="00111818">
          <w:rPr>
            <w:rStyle w:val="Hyperlink"/>
            <w:noProof/>
            <w:rtl/>
          </w:rPr>
          <w:fldChar w:fldCharType="begin"/>
        </w:r>
        <w:r w:rsidR="00111818">
          <w:rPr>
            <w:noProof/>
            <w:webHidden/>
            <w:rtl/>
          </w:rPr>
          <w:instrText xml:space="preserve"> </w:instrText>
        </w:r>
        <w:r w:rsidR="00111818">
          <w:rPr>
            <w:noProof/>
            <w:webHidden/>
          </w:rPr>
          <w:instrText>PAGEREF</w:instrText>
        </w:r>
        <w:r w:rsidR="00111818">
          <w:rPr>
            <w:noProof/>
            <w:webHidden/>
            <w:rtl/>
          </w:rPr>
          <w:instrText xml:space="preserve"> _</w:instrText>
        </w:r>
        <w:r w:rsidR="00111818">
          <w:rPr>
            <w:noProof/>
            <w:webHidden/>
          </w:rPr>
          <w:instrText>Toc459117386 \h</w:instrText>
        </w:r>
        <w:r w:rsidR="00111818">
          <w:rPr>
            <w:noProof/>
            <w:webHidden/>
            <w:rtl/>
          </w:rPr>
          <w:instrText xml:space="preserve"> </w:instrText>
        </w:r>
        <w:r w:rsidR="00111818">
          <w:rPr>
            <w:rStyle w:val="Hyperlink"/>
            <w:noProof/>
            <w:rtl/>
          </w:rPr>
        </w:r>
        <w:r w:rsidR="00111818">
          <w:rPr>
            <w:rStyle w:val="Hyperlink"/>
            <w:noProof/>
            <w:rtl/>
          </w:rPr>
          <w:fldChar w:fldCharType="separate"/>
        </w:r>
        <w:r w:rsidR="005107F4">
          <w:rPr>
            <w:noProof/>
            <w:webHidden/>
            <w:rtl/>
          </w:rPr>
          <w:t>27</w:t>
        </w:r>
        <w:r w:rsidR="00111818">
          <w:rPr>
            <w:rStyle w:val="Hyperlink"/>
            <w:noProof/>
            <w:rtl/>
          </w:rPr>
          <w:fldChar w:fldCharType="end"/>
        </w:r>
      </w:hyperlink>
    </w:p>
    <w:p w:rsidR="00111818" w:rsidRPr="0099435E" w:rsidRDefault="002B3DC9">
      <w:pPr>
        <w:pStyle w:val="TOC1"/>
        <w:tabs>
          <w:tab w:val="right" w:leader="dot" w:pos="8296"/>
        </w:tabs>
        <w:rPr>
          <w:rFonts w:ascii="Calibri" w:eastAsia="Times New Roman" w:hAnsi="Calibri" w:cs="Arial"/>
          <w:noProof/>
          <w:sz w:val="22"/>
          <w:szCs w:val="22"/>
          <w:rtl/>
        </w:rPr>
      </w:pPr>
      <w:hyperlink w:anchor="_Toc459117387" w:history="1">
        <w:r w:rsidR="00111818" w:rsidRPr="008312BC">
          <w:rPr>
            <w:rStyle w:val="Hyperlink"/>
            <w:rFonts w:hint="eastAsia"/>
            <w:b/>
            <w:bCs/>
            <w:noProof/>
            <w:rtl/>
          </w:rPr>
          <w:t>דרוש</w:t>
        </w:r>
        <w:r w:rsidR="00111818" w:rsidRPr="008312BC">
          <w:rPr>
            <w:rStyle w:val="Hyperlink"/>
            <w:b/>
            <w:bCs/>
            <w:noProof/>
            <w:rtl/>
          </w:rPr>
          <w:t xml:space="preserve"> </w:t>
        </w:r>
        <w:r w:rsidR="00111818" w:rsidRPr="008312BC">
          <w:rPr>
            <w:rStyle w:val="Hyperlink"/>
            <w:rFonts w:hint="eastAsia"/>
            <w:b/>
            <w:bCs/>
            <w:noProof/>
            <w:rtl/>
          </w:rPr>
          <w:t>עקב</w:t>
        </w:r>
        <w:r w:rsidR="00111818" w:rsidRPr="008312BC">
          <w:rPr>
            <w:rStyle w:val="Hyperlink"/>
            <w:b/>
            <w:bCs/>
            <w:noProof/>
            <w:rtl/>
          </w:rPr>
          <w:t xml:space="preserve"> – </w:t>
        </w:r>
        <w:r w:rsidR="00111818" w:rsidRPr="008312BC">
          <w:rPr>
            <w:rStyle w:val="Hyperlink"/>
            <w:rFonts w:hint="eastAsia"/>
            <w:b/>
            <w:bCs/>
            <w:noProof/>
            <w:rtl/>
          </w:rPr>
          <w:t>הברכה</w:t>
        </w:r>
        <w:r w:rsidR="00111818" w:rsidRPr="008312BC">
          <w:rPr>
            <w:rStyle w:val="Hyperlink"/>
            <w:b/>
            <w:bCs/>
            <w:noProof/>
            <w:rtl/>
          </w:rPr>
          <w:t xml:space="preserve">: </w:t>
        </w:r>
        <w:r w:rsidR="00111818" w:rsidRPr="008312BC">
          <w:rPr>
            <w:rStyle w:val="Hyperlink"/>
            <w:rFonts w:hint="eastAsia"/>
            <w:b/>
            <w:bCs/>
            <w:noProof/>
            <w:rtl/>
          </w:rPr>
          <w:t>ברכת</w:t>
        </w:r>
        <w:r w:rsidR="00111818" w:rsidRPr="008312BC">
          <w:rPr>
            <w:rStyle w:val="Hyperlink"/>
            <w:b/>
            <w:bCs/>
            <w:noProof/>
            <w:rtl/>
          </w:rPr>
          <w:t xml:space="preserve"> </w:t>
        </w:r>
        <w:r w:rsidR="00111818" w:rsidRPr="008312BC">
          <w:rPr>
            <w:rStyle w:val="Hyperlink"/>
            <w:rFonts w:hint="eastAsia"/>
            <w:b/>
            <w:bCs/>
            <w:noProof/>
            <w:rtl/>
          </w:rPr>
          <w:t>המצוות</w:t>
        </w:r>
        <w:r w:rsidR="00111818" w:rsidRPr="008312BC">
          <w:rPr>
            <w:rStyle w:val="Hyperlink"/>
            <w:b/>
            <w:bCs/>
            <w:noProof/>
            <w:rtl/>
          </w:rPr>
          <w:t xml:space="preserve"> </w:t>
        </w:r>
        <w:r w:rsidR="00111818" w:rsidRPr="008312BC">
          <w:rPr>
            <w:rStyle w:val="Hyperlink"/>
            <w:rFonts w:hint="eastAsia"/>
            <w:b/>
            <w:bCs/>
            <w:noProof/>
            <w:rtl/>
          </w:rPr>
          <w:t>והנהנין</w:t>
        </w:r>
        <w:r w:rsidR="00191E88">
          <w:rPr>
            <w:rFonts w:hint="cs"/>
            <w:noProof/>
            <w:webHidden/>
            <w:rtl/>
          </w:rPr>
          <w:t xml:space="preserve"> </w:t>
        </w:r>
        <w:r w:rsidR="00191E88" w:rsidRPr="00191E88">
          <w:rPr>
            <w:rFonts w:hint="cs"/>
            <w:noProof/>
            <w:webHidden/>
            <w:sz w:val="20"/>
            <w:szCs w:val="20"/>
            <w:rtl/>
          </w:rPr>
          <w:t>[שער מאמרי רשב"י, כוונת הברכה]</w:t>
        </w:r>
        <w:r w:rsidR="00111818">
          <w:rPr>
            <w:noProof/>
            <w:webHidden/>
            <w:rtl/>
          </w:rPr>
          <w:tab/>
        </w:r>
        <w:r w:rsidR="00111818">
          <w:rPr>
            <w:rStyle w:val="Hyperlink"/>
            <w:noProof/>
            <w:rtl/>
          </w:rPr>
          <w:fldChar w:fldCharType="begin"/>
        </w:r>
        <w:r w:rsidR="00111818">
          <w:rPr>
            <w:noProof/>
            <w:webHidden/>
            <w:rtl/>
          </w:rPr>
          <w:instrText xml:space="preserve"> </w:instrText>
        </w:r>
        <w:r w:rsidR="00111818">
          <w:rPr>
            <w:noProof/>
            <w:webHidden/>
          </w:rPr>
          <w:instrText>PAGEREF</w:instrText>
        </w:r>
        <w:r w:rsidR="00111818">
          <w:rPr>
            <w:noProof/>
            <w:webHidden/>
            <w:rtl/>
          </w:rPr>
          <w:instrText xml:space="preserve"> _</w:instrText>
        </w:r>
        <w:r w:rsidR="00111818">
          <w:rPr>
            <w:noProof/>
            <w:webHidden/>
          </w:rPr>
          <w:instrText>Toc459117387 \h</w:instrText>
        </w:r>
        <w:r w:rsidR="00111818">
          <w:rPr>
            <w:noProof/>
            <w:webHidden/>
            <w:rtl/>
          </w:rPr>
          <w:instrText xml:space="preserve"> </w:instrText>
        </w:r>
        <w:r w:rsidR="00111818">
          <w:rPr>
            <w:rStyle w:val="Hyperlink"/>
            <w:noProof/>
            <w:rtl/>
          </w:rPr>
        </w:r>
        <w:r w:rsidR="00111818">
          <w:rPr>
            <w:rStyle w:val="Hyperlink"/>
            <w:noProof/>
            <w:rtl/>
          </w:rPr>
          <w:fldChar w:fldCharType="separate"/>
        </w:r>
        <w:r w:rsidR="005107F4">
          <w:rPr>
            <w:noProof/>
            <w:webHidden/>
            <w:rtl/>
          </w:rPr>
          <w:t>31</w:t>
        </w:r>
        <w:r w:rsidR="00111818">
          <w:rPr>
            <w:rStyle w:val="Hyperlink"/>
            <w:noProof/>
            <w:rtl/>
          </w:rPr>
          <w:fldChar w:fldCharType="end"/>
        </w:r>
      </w:hyperlink>
    </w:p>
    <w:p w:rsidR="00111818" w:rsidRPr="0099435E" w:rsidRDefault="002B3DC9">
      <w:pPr>
        <w:pStyle w:val="TOC1"/>
        <w:tabs>
          <w:tab w:val="right" w:leader="dot" w:pos="8296"/>
        </w:tabs>
        <w:rPr>
          <w:rFonts w:ascii="Calibri" w:eastAsia="Times New Roman" w:hAnsi="Calibri" w:cs="Arial"/>
          <w:noProof/>
          <w:sz w:val="22"/>
          <w:szCs w:val="22"/>
          <w:rtl/>
        </w:rPr>
      </w:pPr>
      <w:hyperlink w:anchor="_Toc459117388" w:history="1">
        <w:r w:rsidR="00111818" w:rsidRPr="008312BC">
          <w:rPr>
            <w:rStyle w:val="Hyperlink"/>
            <w:rFonts w:hint="eastAsia"/>
            <w:b/>
            <w:bCs/>
            <w:noProof/>
            <w:rtl/>
          </w:rPr>
          <w:t>ציון</w:t>
        </w:r>
        <w:r w:rsidR="00111818" w:rsidRPr="008312BC">
          <w:rPr>
            <w:rStyle w:val="Hyperlink"/>
            <w:b/>
            <w:bCs/>
            <w:noProof/>
            <w:rtl/>
          </w:rPr>
          <w:t xml:space="preserve"> </w:t>
        </w:r>
        <w:r w:rsidR="00111818" w:rsidRPr="008312BC">
          <w:rPr>
            <w:rStyle w:val="Hyperlink"/>
            <w:rFonts w:hint="eastAsia"/>
            <w:b/>
            <w:bCs/>
            <w:noProof/>
            <w:rtl/>
          </w:rPr>
          <w:t>וירושלים</w:t>
        </w:r>
        <w:r w:rsidR="00111818" w:rsidRPr="008312BC">
          <w:rPr>
            <w:rStyle w:val="Hyperlink"/>
            <w:b/>
            <w:bCs/>
            <w:noProof/>
            <w:rtl/>
          </w:rPr>
          <w:t xml:space="preserve">: </w:t>
        </w:r>
        <w:r w:rsidR="00111818" w:rsidRPr="008312BC">
          <w:rPr>
            <w:rStyle w:val="Hyperlink"/>
            <w:rFonts w:hint="eastAsia"/>
            <w:b/>
            <w:bCs/>
            <w:noProof/>
            <w:rtl/>
          </w:rPr>
          <w:t>דוד</w:t>
        </w:r>
        <w:r w:rsidR="00111818" w:rsidRPr="008312BC">
          <w:rPr>
            <w:rStyle w:val="Hyperlink"/>
            <w:b/>
            <w:bCs/>
            <w:noProof/>
            <w:rtl/>
          </w:rPr>
          <w:t xml:space="preserve"> </w:t>
        </w:r>
        <w:r w:rsidR="00111818" w:rsidRPr="008312BC">
          <w:rPr>
            <w:rStyle w:val="Hyperlink"/>
            <w:rFonts w:hint="eastAsia"/>
            <w:b/>
            <w:bCs/>
            <w:noProof/>
            <w:rtl/>
          </w:rPr>
          <w:t>החסיד</w:t>
        </w:r>
        <w:r w:rsidR="00191E88">
          <w:rPr>
            <w:rFonts w:hint="cs"/>
            <w:noProof/>
            <w:webHidden/>
            <w:rtl/>
          </w:rPr>
          <w:t xml:space="preserve"> </w:t>
        </w:r>
        <w:r w:rsidR="00191E88" w:rsidRPr="00191E88">
          <w:rPr>
            <w:rFonts w:hint="cs"/>
            <w:noProof/>
            <w:spacing w:val="20"/>
            <w:sz w:val="20"/>
            <w:szCs w:val="20"/>
            <w:rtl/>
          </w:rPr>
          <w:t>[שער מאמרי רשב"י</w:t>
        </w:r>
        <w:r w:rsidR="00191E88" w:rsidRPr="00191E88">
          <w:rPr>
            <w:rFonts w:hint="cs"/>
            <w:noProof/>
            <w:webHidden/>
            <w:spacing w:val="20"/>
            <w:sz w:val="20"/>
            <w:szCs w:val="20"/>
            <w:rtl/>
          </w:rPr>
          <w:t>, באור זהר ח"ב קנו ע"א]</w:t>
        </w:r>
        <w:r w:rsidR="00111818">
          <w:rPr>
            <w:noProof/>
            <w:webHidden/>
            <w:rtl/>
          </w:rPr>
          <w:tab/>
        </w:r>
        <w:r w:rsidR="00111818">
          <w:rPr>
            <w:rStyle w:val="Hyperlink"/>
            <w:noProof/>
            <w:rtl/>
          </w:rPr>
          <w:fldChar w:fldCharType="begin"/>
        </w:r>
        <w:r w:rsidR="00111818">
          <w:rPr>
            <w:noProof/>
            <w:webHidden/>
            <w:rtl/>
          </w:rPr>
          <w:instrText xml:space="preserve"> </w:instrText>
        </w:r>
        <w:r w:rsidR="00111818">
          <w:rPr>
            <w:noProof/>
            <w:webHidden/>
          </w:rPr>
          <w:instrText>PAGEREF</w:instrText>
        </w:r>
        <w:r w:rsidR="00111818">
          <w:rPr>
            <w:noProof/>
            <w:webHidden/>
            <w:rtl/>
          </w:rPr>
          <w:instrText xml:space="preserve"> _</w:instrText>
        </w:r>
        <w:r w:rsidR="00111818">
          <w:rPr>
            <w:noProof/>
            <w:webHidden/>
          </w:rPr>
          <w:instrText>Toc459117388 \h</w:instrText>
        </w:r>
        <w:r w:rsidR="00111818">
          <w:rPr>
            <w:noProof/>
            <w:webHidden/>
            <w:rtl/>
          </w:rPr>
          <w:instrText xml:space="preserve"> </w:instrText>
        </w:r>
        <w:r w:rsidR="00111818">
          <w:rPr>
            <w:rStyle w:val="Hyperlink"/>
            <w:noProof/>
            <w:rtl/>
          </w:rPr>
        </w:r>
        <w:r w:rsidR="00111818">
          <w:rPr>
            <w:rStyle w:val="Hyperlink"/>
            <w:noProof/>
            <w:rtl/>
          </w:rPr>
          <w:fldChar w:fldCharType="separate"/>
        </w:r>
        <w:r w:rsidR="005107F4">
          <w:rPr>
            <w:noProof/>
            <w:webHidden/>
            <w:rtl/>
          </w:rPr>
          <w:t>33</w:t>
        </w:r>
        <w:r w:rsidR="00111818">
          <w:rPr>
            <w:rStyle w:val="Hyperlink"/>
            <w:noProof/>
            <w:rtl/>
          </w:rPr>
          <w:fldChar w:fldCharType="end"/>
        </w:r>
      </w:hyperlink>
    </w:p>
    <w:p w:rsidR="00111818" w:rsidRPr="0099435E" w:rsidRDefault="002B3DC9">
      <w:pPr>
        <w:pStyle w:val="TOC1"/>
        <w:tabs>
          <w:tab w:val="right" w:leader="dot" w:pos="8296"/>
        </w:tabs>
        <w:rPr>
          <w:rFonts w:ascii="Calibri" w:eastAsia="Times New Roman" w:hAnsi="Calibri" w:cs="Arial"/>
          <w:noProof/>
          <w:sz w:val="22"/>
          <w:szCs w:val="22"/>
          <w:rtl/>
        </w:rPr>
      </w:pPr>
      <w:hyperlink w:anchor="_Toc459117389" w:history="1">
        <w:r w:rsidR="00111818" w:rsidRPr="008312BC">
          <w:rPr>
            <w:rStyle w:val="Hyperlink"/>
            <w:rFonts w:hint="eastAsia"/>
            <w:b/>
            <w:bCs/>
            <w:noProof/>
            <w:rtl/>
          </w:rPr>
          <w:t>הבירורים</w:t>
        </w:r>
        <w:r w:rsidR="00191E88" w:rsidRPr="008312BC">
          <w:rPr>
            <w:rStyle w:val="Hyperlink"/>
            <w:rFonts w:hint="cs"/>
            <w:b/>
            <w:bCs/>
            <w:noProof/>
            <w:rtl/>
          </w:rPr>
          <w:t>;</w:t>
        </w:r>
        <w:r w:rsidR="00111818" w:rsidRPr="008312BC">
          <w:rPr>
            <w:rStyle w:val="Hyperlink"/>
            <w:b/>
            <w:bCs/>
            <w:noProof/>
            <w:rtl/>
          </w:rPr>
          <w:t xml:space="preserve"> </w:t>
        </w:r>
        <w:r w:rsidR="00111818" w:rsidRPr="008312BC">
          <w:rPr>
            <w:rStyle w:val="Hyperlink"/>
            <w:rFonts w:hint="eastAsia"/>
            <w:b/>
            <w:bCs/>
            <w:noProof/>
            <w:rtl/>
          </w:rPr>
          <w:t>זוהר</w:t>
        </w:r>
        <w:r w:rsidR="00111818" w:rsidRPr="008312BC">
          <w:rPr>
            <w:rStyle w:val="Hyperlink"/>
            <w:b/>
            <w:bCs/>
            <w:noProof/>
            <w:rtl/>
          </w:rPr>
          <w:t xml:space="preserve"> </w:t>
        </w:r>
        <w:r w:rsidR="00111818" w:rsidRPr="008312BC">
          <w:rPr>
            <w:rStyle w:val="Hyperlink"/>
            <w:rFonts w:hint="eastAsia"/>
            <w:b/>
            <w:bCs/>
            <w:noProof/>
            <w:rtl/>
          </w:rPr>
          <w:t>רות</w:t>
        </w:r>
        <w:r w:rsidR="00191E88">
          <w:rPr>
            <w:rStyle w:val="Hyperlink"/>
            <w:rFonts w:hint="cs"/>
            <w:noProof/>
            <w:rtl/>
          </w:rPr>
          <w:t xml:space="preserve"> </w:t>
        </w:r>
        <w:r w:rsidR="00191E88" w:rsidRPr="00191E88">
          <w:rPr>
            <w:rStyle w:val="Hyperlink"/>
            <w:rFonts w:hint="cs"/>
            <w:noProof/>
            <w:spacing w:val="20"/>
            <w:sz w:val="20"/>
            <w:szCs w:val="20"/>
            <w:rtl/>
          </w:rPr>
          <w:t>[שער מאמרי רשב"י</w:t>
        </w:r>
        <w:r w:rsidR="00191E88" w:rsidRPr="00191E88">
          <w:rPr>
            <w:rStyle w:val="Hyperlink"/>
            <w:rFonts w:hint="cs"/>
            <w:noProof/>
            <w:webHidden/>
            <w:spacing w:val="20"/>
            <w:sz w:val="20"/>
            <w:szCs w:val="20"/>
            <w:rtl/>
          </w:rPr>
          <w:t>, באור זהר מדרש הנעלם רות כט ע"א]</w:t>
        </w:r>
        <w:r w:rsidR="00111818">
          <w:rPr>
            <w:noProof/>
            <w:webHidden/>
            <w:rtl/>
          </w:rPr>
          <w:tab/>
        </w:r>
        <w:r w:rsidR="00111818">
          <w:rPr>
            <w:rStyle w:val="Hyperlink"/>
            <w:noProof/>
            <w:rtl/>
          </w:rPr>
          <w:fldChar w:fldCharType="begin"/>
        </w:r>
        <w:r w:rsidR="00111818">
          <w:rPr>
            <w:noProof/>
            <w:webHidden/>
            <w:rtl/>
          </w:rPr>
          <w:instrText xml:space="preserve"> </w:instrText>
        </w:r>
        <w:r w:rsidR="00111818">
          <w:rPr>
            <w:noProof/>
            <w:webHidden/>
          </w:rPr>
          <w:instrText>PAGEREF</w:instrText>
        </w:r>
        <w:r w:rsidR="00111818">
          <w:rPr>
            <w:noProof/>
            <w:webHidden/>
            <w:rtl/>
          </w:rPr>
          <w:instrText xml:space="preserve"> _</w:instrText>
        </w:r>
        <w:r w:rsidR="00111818">
          <w:rPr>
            <w:noProof/>
            <w:webHidden/>
          </w:rPr>
          <w:instrText>Toc459117389 \h</w:instrText>
        </w:r>
        <w:r w:rsidR="00111818">
          <w:rPr>
            <w:noProof/>
            <w:webHidden/>
            <w:rtl/>
          </w:rPr>
          <w:instrText xml:space="preserve"> </w:instrText>
        </w:r>
        <w:r w:rsidR="00111818">
          <w:rPr>
            <w:rStyle w:val="Hyperlink"/>
            <w:noProof/>
            <w:rtl/>
          </w:rPr>
        </w:r>
        <w:r w:rsidR="00111818">
          <w:rPr>
            <w:rStyle w:val="Hyperlink"/>
            <w:noProof/>
            <w:rtl/>
          </w:rPr>
          <w:fldChar w:fldCharType="separate"/>
        </w:r>
        <w:r w:rsidR="005107F4">
          <w:rPr>
            <w:noProof/>
            <w:webHidden/>
            <w:rtl/>
          </w:rPr>
          <w:t>37</w:t>
        </w:r>
        <w:r w:rsidR="00111818">
          <w:rPr>
            <w:rStyle w:val="Hyperlink"/>
            <w:noProof/>
            <w:rtl/>
          </w:rPr>
          <w:fldChar w:fldCharType="end"/>
        </w:r>
      </w:hyperlink>
    </w:p>
    <w:p w:rsidR="00111818" w:rsidRDefault="002B3DC9">
      <w:pPr>
        <w:pStyle w:val="TOC1"/>
        <w:tabs>
          <w:tab w:val="right" w:leader="dot" w:pos="8296"/>
        </w:tabs>
        <w:rPr>
          <w:rStyle w:val="Hyperlink"/>
          <w:noProof/>
          <w:rtl/>
        </w:rPr>
      </w:pPr>
      <w:hyperlink w:anchor="_Toc459117390" w:history="1">
        <w:r w:rsidR="00111818" w:rsidRPr="008312BC">
          <w:rPr>
            <w:rStyle w:val="Hyperlink"/>
            <w:rFonts w:hint="eastAsia"/>
            <w:b/>
            <w:bCs/>
            <w:noProof/>
            <w:rtl/>
          </w:rPr>
          <w:t>הבירורים</w:t>
        </w:r>
        <w:r w:rsidR="00111818" w:rsidRPr="008312BC">
          <w:rPr>
            <w:rStyle w:val="Hyperlink"/>
            <w:b/>
            <w:bCs/>
            <w:noProof/>
            <w:rtl/>
          </w:rPr>
          <w:t xml:space="preserve">; </w:t>
        </w:r>
        <w:r w:rsidR="00111818" w:rsidRPr="008312BC">
          <w:rPr>
            <w:rStyle w:val="Hyperlink"/>
            <w:rFonts w:hint="eastAsia"/>
            <w:b/>
            <w:bCs/>
            <w:noProof/>
            <w:rtl/>
          </w:rPr>
          <w:t>ספרא</w:t>
        </w:r>
        <w:r w:rsidR="00111818" w:rsidRPr="008312BC">
          <w:rPr>
            <w:rStyle w:val="Hyperlink"/>
            <w:b/>
            <w:bCs/>
            <w:noProof/>
            <w:rtl/>
          </w:rPr>
          <w:t xml:space="preserve"> </w:t>
        </w:r>
        <w:r w:rsidR="00111818" w:rsidRPr="008312BC">
          <w:rPr>
            <w:rStyle w:val="Hyperlink"/>
            <w:rFonts w:hint="eastAsia"/>
            <w:b/>
            <w:bCs/>
            <w:noProof/>
            <w:rtl/>
          </w:rPr>
          <w:t>דצניעותא</w:t>
        </w:r>
        <w:r w:rsidR="00191E88">
          <w:rPr>
            <w:rFonts w:hint="cs"/>
            <w:noProof/>
            <w:webHidden/>
            <w:rtl/>
          </w:rPr>
          <w:t xml:space="preserve"> [</w:t>
        </w:r>
        <w:r w:rsidR="00191E88" w:rsidRPr="00191E88">
          <w:rPr>
            <w:rFonts w:hint="cs"/>
            <w:noProof/>
            <w:webHidden/>
            <w:spacing w:val="20"/>
            <w:sz w:val="20"/>
            <w:szCs w:val="20"/>
            <w:rtl/>
          </w:rPr>
          <w:t>שער מאמרי רשב"י, פירוש ספרא דצניעותא, מקטע]</w:t>
        </w:r>
        <w:r w:rsidR="00111818">
          <w:rPr>
            <w:noProof/>
            <w:webHidden/>
            <w:rtl/>
          </w:rPr>
          <w:tab/>
        </w:r>
        <w:r w:rsidR="00111818">
          <w:rPr>
            <w:rStyle w:val="Hyperlink"/>
            <w:noProof/>
            <w:rtl/>
          </w:rPr>
          <w:fldChar w:fldCharType="begin"/>
        </w:r>
        <w:r w:rsidR="00111818">
          <w:rPr>
            <w:noProof/>
            <w:webHidden/>
            <w:rtl/>
          </w:rPr>
          <w:instrText xml:space="preserve"> </w:instrText>
        </w:r>
        <w:r w:rsidR="00111818">
          <w:rPr>
            <w:noProof/>
            <w:webHidden/>
          </w:rPr>
          <w:instrText>PAGEREF</w:instrText>
        </w:r>
        <w:r w:rsidR="00111818">
          <w:rPr>
            <w:noProof/>
            <w:webHidden/>
            <w:rtl/>
          </w:rPr>
          <w:instrText xml:space="preserve"> _</w:instrText>
        </w:r>
        <w:r w:rsidR="00111818">
          <w:rPr>
            <w:noProof/>
            <w:webHidden/>
          </w:rPr>
          <w:instrText>Toc459117390 \h</w:instrText>
        </w:r>
        <w:r w:rsidR="00111818">
          <w:rPr>
            <w:noProof/>
            <w:webHidden/>
            <w:rtl/>
          </w:rPr>
          <w:instrText xml:space="preserve"> </w:instrText>
        </w:r>
        <w:r w:rsidR="00111818">
          <w:rPr>
            <w:rStyle w:val="Hyperlink"/>
            <w:noProof/>
            <w:rtl/>
          </w:rPr>
        </w:r>
        <w:r w:rsidR="00111818">
          <w:rPr>
            <w:rStyle w:val="Hyperlink"/>
            <w:noProof/>
            <w:rtl/>
          </w:rPr>
          <w:fldChar w:fldCharType="separate"/>
        </w:r>
        <w:r w:rsidR="005107F4">
          <w:rPr>
            <w:noProof/>
            <w:webHidden/>
            <w:rtl/>
          </w:rPr>
          <w:t>40</w:t>
        </w:r>
        <w:r w:rsidR="00111818">
          <w:rPr>
            <w:rStyle w:val="Hyperlink"/>
            <w:noProof/>
            <w:rtl/>
          </w:rPr>
          <w:fldChar w:fldCharType="end"/>
        </w:r>
      </w:hyperlink>
    </w:p>
    <w:p w:rsidR="00191E88" w:rsidRPr="00191E88" w:rsidRDefault="00191E88" w:rsidP="00191E88">
      <w:pPr>
        <w:rPr>
          <w:rtl/>
        </w:rPr>
      </w:pPr>
    </w:p>
    <w:p w:rsidR="00111818" w:rsidRPr="00FF00A7" w:rsidRDefault="002B3DC9">
      <w:pPr>
        <w:pStyle w:val="TOC1"/>
        <w:tabs>
          <w:tab w:val="right" w:leader="dot" w:pos="8296"/>
        </w:tabs>
        <w:rPr>
          <w:rFonts w:ascii="Calibri" w:eastAsia="Times New Roman" w:hAnsi="Calibri" w:cs="Arial"/>
          <w:noProof/>
          <w:sz w:val="20"/>
          <w:szCs w:val="20"/>
          <w:rtl/>
        </w:rPr>
      </w:pPr>
      <w:hyperlink w:anchor="_Toc459117391" w:history="1">
        <w:r w:rsidR="00111818" w:rsidRPr="00FF00A7">
          <w:rPr>
            <w:rStyle w:val="Hyperlink"/>
            <w:rFonts w:hint="eastAsia"/>
            <w:b/>
            <w:bCs/>
            <w:noProof/>
            <w:sz w:val="20"/>
            <w:szCs w:val="20"/>
            <w:rtl/>
          </w:rPr>
          <w:t>תמציות</w:t>
        </w:r>
        <w:r w:rsidR="00111818" w:rsidRPr="00FF00A7">
          <w:rPr>
            <w:rStyle w:val="Hyperlink"/>
            <w:b/>
            <w:bCs/>
            <w:noProof/>
            <w:sz w:val="20"/>
            <w:szCs w:val="20"/>
            <w:rtl/>
          </w:rPr>
          <w:t xml:space="preserve"> </w:t>
        </w:r>
        <w:r w:rsidR="00111818" w:rsidRPr="00FF00A7">
          <w:rPr>
            <w:rStyle w:val="Hyperlink"/>
            <w:rFonts w:hint="eastAsia"/>
            <w:b/>
            <w:bCs/>
            <w:noProof/>
            <w:sz w:val="20"/>
            <w:szCs w:val="20"/>
            <w:rtl/>
          </w:rPr>
          <w:t>דרושים</w:t>
        </w:r>
        <w:r w:rsidR="00111818" w:rsidRPr="00FF00A7">
          <w:rPr>
            <w:noProof/>
            <w:webHidden/>
            <w:sz w:val="20"/>
            <w:szCs w:val="20"/>
            <w:rtl/>
          </w:rPr>
          <w:tab/>
        </w:r>
        <w:r w:rsidR="00111818" w:rsidRPr="00FF00A7">
          <w:rPr>
            <w:rStyle w:val="Hyperlink"/>
            <w:noProof/>
            <w:sz w:val="20"/>
            <w:szCs w:val="20"/>
            <w:rtl/>
          </w:rPr>
          <w:fldChar w:fldCharType="begin"/>
        </w:r>
        <w:r w:rsidR="00111818" w:rsidRPr="00FF00A7">
          <w:rPr>
            <w:noProof/>
            <w:webHidden/>
            <w:sz w:val="20"/>
            <w:szCs w:val="20"/>
            <w:rtl/>
          </w:rPr>
          <w:instrText xml:space="preserve"> </w:instrText>
        </w:r>
        <w:r w:rsidR="00111818" w:rsidRPr="00FF00A7">
          <w:rPr>
            <w:noProof/>
            <w:webHidden/>
            <w:sz w:val="20"/>
            <w:szCs w:val="20"/>
          </w:rPr>
          <w:instrText>PAGEREF</w:instrText>
        </w:r>
        <w:r w:rsidR="00111818" w:rsidRPr="00FF00A7">
          <w:rPr>
            <w:noProof/>
            <w:webHidden/>
            <w:sz w:val="20"/>
            <w:szCs w:val="20"/>
            <w:rtl/>
          </w:rPr>
          <w:instrText xml:space="preserve"> _</w:instrText>
        </w:r>
        <w:r w:rsidR="00111818" w:rsidRPr="00FF00A7">
          <w:rPr>
            <w:noProof/>
            <w:webHidden/>
            <w:sz w:val="20"/>
            <w:szCs w:val="20"/>
          </w:rPr>
          <w:instrText>Toc459117391 \h</w:instrText>
        </w:r>
        <w:r w:rsidR="00111818" w:rsidRPr="00FF00A7">
          <w:rPr>
            <w:noProof/>
            <w:webHidden/>
            <w:sz w:val="20"/>
            <w:szCs w:val="20"/>
            <w:rtl/>
          </w:rPr>
          <w:instrText xml:space="preserve"> </w:instrText>
        </w:r>
        <w:r w:rsidR="00111818" w:rsidRPr="00FF00A7">
          <w:rPr>
            <w:rStyle w:val="Hyperlink"/>
            <w:noProof/>
            <w:sz w:val="20"/>
            <w:szCs w:val="20"/>
            <w:rtl/>
          </w:rPr>
        </w:r>
        <w:r w:rsidR="00111818" w:rsidRPr="00FF00A7">
          <w:rPr>
            <w:rStyle w:val="Hyperlink"/>
            <w:noProof/>
            <w:sz w:val="20"/>
            <w:szCs w:val="20"/>
            <w:rtl/>
          </w:rPr>
          <w:fldChar w:fldCharType="separate"/>
        </w:r>
        <w:r w:rsidR="005107F4">
          <w:rPr>
            <w:noProof/>
            <w:webHidden/>
            <w:sz w:val="20"/>
            <w:szCs w:val="20"/>
            <w:rtl/>
          </w:rPr>
          <w:t>41</w:t>
        </w:r>
        <w:r w:rsidR="00111818" w:rsidRPr="00FF00A7">
          <w:rPr>
            <w:rStyle w:val="Hyperlink"/>
            <w:noProof/>
            <w:sz w:val="20"/>
            <w:szCs w:val="20"/>
            <w:rtl/>
          </w:rPr>
          <w:fldChar w:fldCharType="end"/>
        </w:r>
      </w:hyperlink>
    </w:p>
    <w:p w:rsidR="00622CC1" w:rsidRDefault="003906AB" w:rsidP="003906AB">
      <w:pPr>
        <w:jc w:val="left"/>
        <w:rPr>
          <w:rFonts w:cs="Guttman Keren"/>
          <w:sz w:val="22"/>
          <w:szCs w:val="22"/>
          <w:rtl/>
        </w:rPr>
      </w:pPr>
      <w:r>
        <w:rPr>
          <w:b/>
          <w:bCs/>
          <w:sz w:val="36"/>
          <w:szCs w:val="36"/>
          <w:rtl/>
        </w:rPr>
        <w:fldChar w:fldCharType="end"/>
      </w:r>
    </w:p>
    <w:p w:rsidR="001E6146" w:rsidRDefault="001E6146" w:rsidP="001E6146">
      <w:pPr>
        <w:tabs>
          <w:tab w:val="right" w:pos="8306"/>
        </w:tabs>
        <w:spacing w:line="276" w:lineRule="auto"/>
        <w:jc w:val="right"/>
        <w:rPr>
          <w:rFonts w:cs="Guttman Keren"/>
          <w:sz w:val="22"/>
          <w:szCs w:val="22"/>
          <w:rtl/>
        </w:rPr>
      </w:pPr>
      <w:r>
        <w:rPr>
          <w:rFonts w:cs="Guttman Keren" w:hint="cs"/>
          <w:sz w:val="22"/>
          <w:szCs w:val="22"/>
          <w:rtl/>
        </w:rPr>
        <w:t>***</w:t>
      </w:r>
    </w:p>
    <w:p w:rsidR="006477EA" w:rsidRDefault="006477EA" w:rsidP="006477EA">
      <w:pPr>
        <w:tabs>
          <w:tab w:val="right" w:pos="8306"/>
        </w:tabs>
        <w:spacing w:line="276" w:lineRule="auto"/>
        <w:jc w:val="right"/>
        <w:rPr>
          <w:rFonts w:cs="Guttman Keren"/>
          <w:sz w:val="22"/>
          <w:szCs w:val="22"/>
          <w:rtl/>
        </w:rPr>
      </w:pPr>
      <w:r>
        <w:rPr>
          <w:rFonts w:cs="Guttman Keren" w:hint="cs"/>
          <w:sz w:val="22"/>
          <w:szCs w:val="22"/>
          <w:rtl/>
        </w:rPr>
        <w:t>קובץ זה מרכז מספר נבחר של דרושי יסוד</w:t>
      </w:r>
      <w:r w:rsidR="00622CC1" w:rsidRPr="00622CC1">
        <w:rPr>
          <w:rFonts w:cs="Guttman Keren" w:hint="cs"/>
          <w:sz w:val="22"/>
          <w:szCs w:val="22"/>
          <w:rtl/>
        </w:rPr>
        <w:t xml:space="preserve"> </w:t>
      </w:r>
      <w:r>
        <w:rPr>
          <w:rFonts w:cs="Guttman Keren" w:hint="cs"/>
          <w:sz w:val="22"/>
          <w:szCs w:val="22"/>
          <w:rtl/>
        </w:rPr>
        <w:t>המרכיבים את עמוד השדרה המרכזי</w:t>
      </w:r>
    </w:p>
    <w:p w:rsidR="006477EA" w:rsidRDefault="006477EA" w:rsidP="006477EA">
      <w:pPr>
        <w:tabs>
          <w:tab w:val="right" w:pos="8306"/>
        </w:tabs>
        <w:spacing w:line="276" w:lineRule="auto"/>
        <w:jc w:val="right"/>
        <w:rPr>
          <w:rFonts w:cs="Guttman Keren"/>
          <w:sz w:val="22"/>
          <w:szCs w:val="22"/>
          <w:rtl/>
        </w:rPr>
      </w:pPr>
      <w:r>
        <w:rPr>
          <w:rFonts w:cs="Guttman Keren" w:hint="cs"/>
          <w:sz w:val="22"/>
          <w:szCs w:val="22"/>
          <w:rtl/>
        </w:rPr>
        <w:t>של מערך 'שמועה ראשונה'-כתיבת האר"י ז"ל</w:t>
      </w:r>
    </w:p>
    <w:p w:rsidR="001E6146" w:rsidRPr="009C4DD6" w:rsidRDefault="006477EA" w:rsidP="001E6146">
      <w:pPr>
        <w:tabs>
          <w:tab w:val="right" w:pos="8306"/>
        </w:tabs>
        <w:spacing w:line="276" w:lineRule="auto"/>
        <w:jc w:val="right"/>
        <w:rPr>
          <w:rFonts w:cs="Guttman Keren"/>
          <w:sz w:val="18"/>
          <w:szCs w:val="18"/>
          <w:rtl/>
        </w:rPr>
      </w:pPr>
      <w:r>
        <w:rPr>
          <w:rFonts w:cs="Guttman Keren" w:hint="cs"/>
          <w:sz w:val="18"/>
          <w:szCs w:val="18"/>
          <w:rtl/>
        </w:rPr>
        <w:t>*</w:t>
      </w:r>
      <w:r w:rsidR="001E6146" w:rsidRPr="009C4DD6">
        <w:rPr>
          <w:rFonts w:cs="Guttman Keren" w:hint="cs"/>
          <w:sz w:val="18"/>
          <w:szCs w:val="18"/>
          <w:rtl/>
        </w:rPr>
        <w:t>בכל מקום "מא"ש" משמעו: מהדורת הרב אשלג</w:t>
      </w:r>
    </w:p>
    <w:p w:rsidR="00622CC1" w:rsidRPr="00201A14" w:rsidRDefault="001E6146" w:rsidP="00201A14">
      <w:pPr>
        <w:pStyle w:val="a3"/>
        <w:rPr>
          <w:rtl/>
        </w:rPr>
      </w:pPr>
      <w:bookmarkStart w:id="3" w:name="_Toc458678615"/>
      <w:r>
        <w:rPr>
          <w:rtl/>
        </w:rPr>
        <w:br w:type="page"/>
      </w:r>
      <w:bookmarkStart w:id="4" w:name="_Toc458679146"/>
      <w:bookmarkStart w:id="5" w:name="_Toc459117382"/>
      <w:r w:rsidR="00622CC1" w:rsidRPr="00201A14">
        <w:rPr>
          <w:rFonts w:hint="cs"/>
          <w:rtl/>
        </w:rPr>
        <w:lastRenderedPageBreak/>
        <w:t>יחוד תדיר ויחוד שאינו תדיר</w:t>
      </w:r>
      <w:bookmarkEnd w:id="3"/>
      <w:bookmarkEnd w:id="4"/>
      <w:bookmarkEnd w:id="5"/>
    </w:p>
    <w:p w:rsidR="00D51B94" w:rsidRPr="00201A14" w:rsidRDefault="00D51B94" w:rsidP="001E6146">
      <w:pPr>
        <w:pStyle w:val="af0"/>
        <w:rPr>
          <w:rtl/>
        </w:rPr>
      </w:pPr>
      <w:bookmarkStart w:id="6" w:name="_Toc458678616"/>
      <w:r w:rsidRPr="00201A14">
        <w:rPr>
          <w:rFonts w:hint="cs"/>
          <w:rtl/>
        </w:rPr>
        <w:t>באור זוהר ח"ג רצ ע"ב</w:t>
      </w:r>
      <w:bookmarkEnd w:id="6"/>
    </w:p>
    <w:p w:rsidR="00201A14" w:rsidRDefault="00201A14" w:rsidP="00201A14">
      <w:pPr>
        <w:rPr>
          <w:rtl/>
        </w:rPr>
      </w:pPr>
    </w:p>
    <w:p w:rsidR="00D51B94" w:rsidRPr="00D51B94" w:rsidRDefault="00201A14" w:rsidP="001E6146">
      <w:pPr>
        <w:pStyle w:val="2"/>
        <w:rPr>
          <w:rtl/>
        </w:rPr>
      </w:pPr>
      <w:bookmarkStart w:id="7" w:name="_Toc458678617"/>
      <w:r>
        <w:rPr>
          <w:rFonts w:hint="cs"/>
          <w:rtl/>
        </w:rPr>
        <w:t>[</w:t>
      </w:r>
      <w:r w:rsidR="00D51B94" w:rsidRPr="00D51B94">
        <w:rPr>
          <w:rFonts w:hint="cs"/>
          <w:rtl/>
        </w:rPr>
        <w:t>שער מאמרי רשב"י עמודים רצא'-רצב'</w:t>
      </w:r>
      <w:r w:rsidR="001E6146">
        <w:rPr>
          <w:rFonts w:hint="cs"/>
          <w:rtl/>
        </w:rPr>
        <w:t xml:space="preserve"> במא"ש</w:t>
      </w:r>
      <w:r>
        <w:rPr>
          <w:rFonts w:hint="cs"/>
          <w:rtl/>
        </w:rPr>
        <w:t>]</w:t>
      </w:r>
      <w:bookmarkEnd w:id="7"/>
    </w:p>
    <w:p w:rsidR="00D51B94" w:rsidRPr="004E7611" w:rsidRDefault="00D51B94" w:rsidP="00D51B94">
      <w:pPr>
        <w:spacing w:line="240" w:lineRule="auto"/>
        <w:rPr>
          <w:rtl/>
        </w:rPr>
      </w:pPr>
    </w:p>
    <w:p w:rsidR="00B675A6" w:rsidRPr="00823B0F" w:rsidRDefault="00AB1C52" w:rsidP="002C5CE0">
      <w:r>
        <w:rPr>
          <w:rtl/>
        </w:rPr>
        <w:t>שם ח"ג רצ' ע"ב שו</w:t>
      </w:r>
      <w:r>
        <w:rPr>
          <w:rFonts w:hint="cs"/>
          <w:rtl/>
        </w:rPr>
        <w:t>רה</w:t>
      </w:r>
      <w:r w:rsidR="00B675A6" w:rsidRPr="00823B0F">
        <w:rPr>
          <w:rtl/>
        </w:rPr>
        <w:t xml:space="preserve"> י"ט וביאור המאמר הזה נמצא מכתיבת יד הרב הגדול זלה"ה וז"ל בספרא דרב המנונא סבא אמר </w:t>
      </w:r>
      <w:r w:rsidR="00B675A6" w:rsidRPr="004E4229">
        <w:rPr>
          <w:szCs w:val="22"/>
          <w:rtl/>
        </w:rPr>
        <w:t>דשלמה</w:t>
      </w:r>
      <w:r w:rsidR="00B675A6" w:rsidRPr="00823B0F">
        <w:rPr>
          <w:rtl/>
        </w:rPr>
        <w:t xml:space="preserve"> מלכא תקונ' קדמא' דגלי ואמר הנך יפה רעיתי מהאי הוא. ותקונא תניינא אקרי כלה דאיהי נוקבא דלתתא כו': </w:t>
      </w:r>
    </w:p>
    <w:p w:rsidR="00B675A6" w:rsidRPr="00823B0F" w:rsidRDefault="00B675A6" w:rsidP="002C5CE0">
      <w:pPr>
        <w:rPr>
          <w:rtl/>
        </w:rPr>
      </w:pPr>
      <w:r w:rsidRPr="00823B0F">
        <w:rPr>
          <w:rtl/>
        </w:rPr>
        <w:t xml:space="preserve">הנה הזווג נמצא בארבעה ספירות לבד והם חכמה ובינה ת"ת ומלכות ונמצא לרשב"י ע"ה הפרש גדול בין זווג לזווג כי חכמה ובינה לא מתפרשן לעלמין משא"כ בת"ת ומל' וצריכין אנו לדע' מפני מה זווג חכמה ובינה תדירי ואין כן בזווג ת"ת ומלכות. ועוד לעיקר הענין מה הוא הזווג של חכמ' ובינה ומה הויה היא מתחדשת ממנו כי בשלמא זווג ת"ת ומלכות נותן נשמה לעם בני ישראל כדכתיב ונשמות אני עשיתי. (ד"ש ע"ב) אבל זווג חכמה ובינה מה יתן ומה יוסיף שמא תאמר להעמיד ההויו"ת שהם הספי' על זירוזם. וכדי שיתעטרו ת"ת ומלכות באותם עטרות המשובחות ויתייחדו וכמו שכת' מורינו נר"ו שער מהות והנהגה פרק ז' ליתא. שאם כן לא היה ראוי להיות זווגם אלא בשעת זווג ת"ת ומלכות כדי לעטרם באותם עטרות כי כן נראה מדברי הזוהר בפי' שעטרות אלו לצורך זווג ת"ת ומלכות הם שהרי אמר בפ' אחרי מות דס"א ע"ב שורה ל"ה וז"ל. ותאנא בשעתא דמלכא עלאה בתפנוקי מלכין יתיב בעטרוי כדין כתיב עד שהמלך במסיבו נרדי נתן ריחו דא יסוד דאפיק ברכאן לאזדווגא מלכא קדישא במטרוניתא כהאי דרגא כו': </w:t>
      </w:r>
    </w:p>
    <w:p w:rsidR="00EF4006" w:rsidRPr="00823B0F" w:rsidRDefault="00B675A6" w:rsidP="002C5CE0">
      <w:pPr>
        <w:rPr>
          <w:rtl/>
        </w:rPr>
      </w:pPr>
      <w:r w:rsidRPr="00823B0F">
        <w:rPr>
          <w:rtl/>
        </w:rPr>
        <w:t xml:space="preserve">הרי בפירוש שעטרות אלו הם לצורך זווג ת"ת במלכות והיה אם כן מן הראוי שלא יהיה זווגם אלא בשעת זווג ת"ת ומלכות לא שיהיה לעולם וכבר הרגיש בקושיא זו מורינו נר"ו וכתב וז"ל ובהיו' ייחודם תמידי יהיה העטרה אל הבנים בעת הצורך. ואין תירוץ זה כלום. והנראה אלינו בזה הוא כי שני מיני זווגים אלו צריכים להוות מלאכים ורוחין קדישין ולהיות נשמות לעליונים ולתחתונים ועל ידי זווג חכמה ובינה מתהוין מלאכים ורוחין קדישין. ומתהוין </w:t>
      </w:r>
      <w:r w:rsidRPr="00823B0F">
        <w:rPr>
          <w:b/>
          <w:bCs/>
          <w:rtl/>
        </w:rPr>
        <w:t>נשמות</w:t>
      </w:r>
      <w:r w:rsidRPr="00823B0F">
        <w:rPr>
          <w:rtl/>
        </w:rPr>
        <w:t xml:space="preserve"> המלאכים העליונים ואין כונתינו </w:t>
      </w:r>
      <w:r w:rsidRPr="00823B0F">
        <w:rPr>
          <w:b/>
          <w:bCs/>
          <w:rtl/>
        </w:rPr>
        <w:t xml:space="preserve">נשמות ממש כי אם חיותם והוא האור השופע </w:t>
      </w:r>
      <w:r w:rsidRPr="00823B0F">
        <w:rPr>
          <w:rtl/>
        </w:rPr>
        <w:t xml:space="preserve">בהם להחיותם וכמו שאמרו ואתה מחיה את כולם מחיה לכולם וזה תמידי כמ"ש בזוהר בפ' בלק וז"ל ת"ח כל אינון מלאכים דלעילא לא קיימין ולא יכלי למיקם כד בנהורא עלאה דנהיר לון וקיים לון ואי אפסיק מנייהו ההוא נהורא דלעילא לא יכלי למיקם כו'. ולפיכך לא מתפרשן לעלמין כי הם צריכי' לתת מחיה ומזון לעליונים לעולם ועד ולהיות מלאכים חדשים לבקרים. האמנם זווג ת"ת ומלכות להיות נשמות לתחתונים וזה לפרקים ולעתים מזומנים ובזה הרוחנו שאין פירוש דלא מתפרשן לעלמין בשעת שלום לבד כמו שפירש מורנו נר"ו כי זה דוחק ועוד שבפירו' נרא' מדברי הרשב"י ז"ל באדרת האזינו כנ"ל שגם בעת הגלות לא מתפרשן וז"ל. בספרא דרב המנונא סבא אמר דשלמה </w:t>
      </w:r>
      <w:r w:rsidRPr="00823B0F">
        <w:rPr>
          <w:rtl/>
        </w:rPr>
        <w:lastRenderedPageBreak/>
        <w:t xml:space="preserve">מלכא תיקונא קדמאה כו'. אבל האי אימא לא אפסיק רעותא דתרוייהו לעלמין כו'. אלא לעולם ועד אין זווג זה חסר אפי' רגע כי הוא חיי המלאכים העליונים ואין להם חיות כי אם על ידי זווג זה. ודע כי אין כונתינו באומרנו שזווג חכמה ובינה לצורך המלאכים העליונים לשלול שאין בו צורך לתחתונים כי מבואר בזוהר בכמה מקומות כי מזוג חכמה ובינה נעשים עטרות לבנים ועל ידי כן מזדווגים ומתייחדים ת"ת ומלכות. אבל כונתינו לו' כי זווג חכמה ובינה הוא צריך לעליונים ולתחתונים (ע"ד) משא"כ בת"ת ומלכות שאינו כי אם להוות נשמו' לתחתו' ועם זה נעלה לנו תירוץ למה שנמצא בתקונין שנשבע השי"ת שלא יכנס בירושלים של מעלה עד שיכנס בירושלים של מטה ובכמה מקומות נזכר שם דאתתרכ' אימא עלאה וכיוצא בדברים אלו. והענין הוא כי להנחיל עטרות לבנים לייחדם לשיתייחדו חסר בעו"ה בזמן הגלות וזמ"ש אימא עלאה כי בערך שהיא אימא להנחיל לבניה אתתרכת כי אינה מזדווגת להנחיל עטרות אל הבנים לייחדם וזהו ענין קרבן עולה ויורד כי אינה מתחברת יו"ד בה"א עד שתתחבר וא"ו בה"א כי ענין יו"ד בה"א מורה שהזווג לצורך הבנים. כי יו"ד מילואו ו"ד שהם ד"ו פרצופים וה"א צורתם גם כן ד"ו ונמצינו למדים שהזווג חכמה ובינה לא יחסר תמיד אלא שבזמן הגלות אינו זווג שלם כי אינו צורך הבנים ואינו כל כך משובח כדי שיגיע ממנו עטרות אל הבנים כדי שיוכלו להזדווג ולהתייחד אבל יש זווג לצורך העליונים להחיותם וזה לא יפסק. ובזה יובן מ"ש בזוהר בפ' אחרי מות דס"א ע"ב שו' כ"ח וז"ל ת"ח כתיב ונהר יוצא מעדן כו', וראוי לעורר בו קצת הערות ומתוכן נבא אל מבוקשינו. ראשונה מאי אתפשט בסטרוי דקאמר ומהו אתפשטותיה. שנית מאי קאמר בזווגא שלים מכלל דאיכא זווגא דלא הוי שלים ועוד שאמר אח"ך זווגא בההוא נתיב כו' למה לו להזכיר שם זווגא פעם שנית. ועוד מהו דלא אתידע לעילא ולתתא. ואם לא אתידע לעילא כ"ש דלא אתידע לתתא. עכ"מ ולא נמצא עוד במאמר הזה: </w:t>
      </w:r>
    </w:p>
    <w:p w:rsidR="00201A14" w:rsidRDefault="00EF4006" w:rsidP="00201A14">
      <w:pPr>
        <w:pStyle w:val="a3"/>
        <w:rPr>
          <w:rStyle w:val="a6"/>
          <w:b/>
          <w:bCs/>
          <w:i w:val="0"/>
          <w:iCs w:val="0"/>
          <w:color w:val="auto"/>
          <w:rtl/>
        </w:rPr>
      </w:pPr>
      <w:r w:rsidRPr="00823B0F">
        <w:rPr>
          <w:rtl/>
        </w:rPr>
        <w:br w:type="page"/>
      </w:r>
      <w:bookmarkStart w:id="8" w:name="ההאצלה_ספרא_דצניעותא"/>
      <w:bookmarkStart w:id="9" w:name="_Toc458678618"/>
      <w:bookmarkStart w:id="10" w:name="_Toc458679147"/>
      <w:bookmarkStart w:id="11" w:name="_Toc459117383"/>
      <w:bookmarkEnd w:id="8"/>
      <w:r w:rsidR="00201A14">
        <w:rPr>
          <w:rStyle w:val="a6"/>
          <w:b/>
          <w:bCs/>
          <w:i w:val="0"/>
          <w:iCs w:val="0"/>
          <w:color w:val="auto"/>
          <w:rtl/>
        </w:rPr>
        <w:lastRenderedPageBreak/>
        <w:t>ההאצלה</w:t>
      </w:r>
      <w:bookmarkEnd w:id="9"/>
      <w:bookmarkEnd w:id="10"/>
      <w:bookmarkEnd w:id="11"/>
    </w:p>
    <w:p w:rsidR="00B675A6" w:rsidRDefault="00D51B94" w:rsidP="001E6146">
      <w:pPr>
        <w:pStyle w:val="af0"/>
        <w:rPr>
          <w:rStyle w:val="a6"/>
          <w:b/>
          <w:bCs/>
          <w:i w:val="0"/>
          <w:iCs w:val="0"/>
          <w:color w:val="auto"/>
          <w:rtl/>
        </w:rPr>
      </w:pPr>
      <w:bookmarkStart w:id="12" w:name="_Toc458678619"/>
      <w:r w:rsidRPr="00D51B94">
        <w:rPr>
          <w:rStyle w:val="a6"/>
          <w:rFonts w:hint="cs"/>
          <w:b/>
          <w:bCs/>
          <w:i w:val="0"/>
          <w:iCs w:val="0"/>
          <w:color w:val="auto"/>
          <w:rtl/>
        </w:rPr>
        <w:t xml:space="preserve">פירוש </w:t>
      </w:r>
      <w:r w:rsidR="00EF4006" w:rsidRPr="00D51B94">
        <w:rPr>
          <w:rStyle w:val="a6"/>
          <w:b/>
          <w:bCs/>
          <w:i w:val="0"/>
          <w:iCs w:val="0"/>
          <w:color w:val="auto"/>
          <w:rtl/>
        </w:rPr>
        <w:t>ספרא דצניעותא</w:t>
      </w:r>
      <w:bookmarkEnd w:id="12"/>
    </w:p>
    <w:p w:rsidR="00201A14" w:rsidRDefault="00201A14" w:rsidP="00201A14">
      <w:pPr>
        <w:rPr>
          <w:rStyle w:val="a6"/>
          <w:b w:val="0"/>
          <w:bCs w:val="0"/>
          <w:i w:val="0"/>
          <w:iCs w:val="0"/>
          <w:color w:val="auto"/>
          <w:rtl/>
        </w:rPr>
      </w:pPr>
    </w:p>
    <w:p w:rsidR="00201A14" w:rsidRPr="00823B0F" w:rsidRDefault="00201A14" w:rsidP="001E6146">
      <w:pPr>
        <w:pStyle w:val="2"/>
        <w:rPr>
          <w:rtl/>
        </w:rPr>
      </w:pPr>
      <w:bookmarkStart w:id="13" w:name="_Toc458678620"/>
      <w:r>
        <w:rPr>
          <w:rStyle w:val="a6"/>
          <w:rFonts w:hint="cs"/>
          <w:b w:val="0"/>
          <w:bCs w:val="0"/>
          <w:i w:val="0"/>
          <w:iCs w:val="0"/>
          <w:color w:val="auto"/>
          <w:rtl/>
        </w:rPr>
        <w:t>[</w:t>
      </w:r>
      <w:r>
        <w:rPr>
          <w:rFonts w:hint="cs"/>
          <w:rtl/>
        </w:rPr>
        <w:t>שער מאמרי רשב</w:t>
      </w:r>
      <w:r w:rsidRPr="00201A14">
        <w:rPr>
          <w:rFonts w:hint="cs"/>
          <w:rtl/>
        </w:rPr>
        <w:t>"י עמודים קלח'-קמט'</w:t>
      </w:r>
      <w:r w:rsidR="00530641">
        <w:rPr>
          <w:rFonts w:hint="cs"/>
          <w:rtl/>
        </w:rPr>
        <w:t xml:space="preserve"> במא"ש</w:t>
      </w:r>
      <w:r w:rsidRPr="00201A14">
        <w:rPr>
          <w:rFonts w:hint="cs"/>
          <w:rtl/>
        </w:rPr>
        <w:t>]</w:t>
      </w:r>
      <w:bookmarkEnd w:id="13"/>
    </w:p>
    <w:p w:rsidR="004E4229" w:rsidRDefault="004E4229" w:rsidP="002C5CE0">
      <w:pPr>
        <w:rPr>
          <w:rtl/>
        </w:rPr>
      </w:pPr>
    </w:p>
    <w:p w:rsidR="00B058C7" w:rsidRPr="00B058C7" w:rsidRDefault="00B058C7" w:rsidP="002C5CE0">
      <w:pPr>
        <w:rPr>
          <w:rtl/>
        </w:rPr>
      </w:pPr>
      <w:r w:rsidRPr="00B058C7">
        <w:rPr>
          <w:rtl/>
        </w:rPr>
        <w:t xml:space="preserve">כללות הדברים כי תחילת אצילות ז"א מאבא נפק ונתעברה גו אימא בסוד ה' ד"ו והואו זעירא כי לא היו לו כי אם ששה קצוות שאחר חכמה ובינה כדרך שאר הספירות ובבחינה זו יקרא אבא אב לאבהן כי ממנו יצאו האבות חג"ת ואז לא היה לו ראש כמו הוא"ו שבתוך הה"א שאין לה ראש וכאשר נולד הבן הנעים נעשו לו שלשה מוחות על ידי הנחל העליון מנחל בדרך ישתה על כן ירים ראש ולכן ו' שבשם כנגדו שיש לה ראש ותקח האשה את הילד ותניקהו בסוד כונן שמים בתבונה כי היא המכרעת אותו כי כל השלשה מוחות על ידה באו לו האמנם מוח שבו המתפשט לחמשי' שערי' ממנה ומעצמה נכנס לראש ז"א בסוד חלב אמו וזה ע"י אבא שהוציא הבינה לחוץ בסוד מ"ם סתומ' להניק את בנה והנטיעות שהיו כקרני חגבים הגדילו ולפיכך נקרא יוצא מעדן שהוא דבוק בחכמה ויצא להניק את הבן כי בתחילה (ע"ב) עד עת לידה היו דבוקים זה עם זה פנים בפנים כמער איש ולויות ולא יתפרדו כדרך שיצא אדם הראשון. אלא שהיו תואמים פנים בפנים בתר דאתתקן עתיקא ולהניק את הבן הוכרחה החכמ' להתחקק בתבנית זכר ונקבה זה בולט וזה שוקע והוציאה לחוץ על אודות בנה וזהו ענין אתגליף האי חכמתא ודע כי תקוני הבינה תקוני אימא עלאה </w:t>
      </w:r>
      <w:r w:rsidRPr="00B058C7">
        <w:rPr>
          <w:rFonts w:hint="cs"/>
          <w:b/>
          <w:bCs/>
          <w:rtl/>
        </w:rPr>
        <w:t>[עמוד קלט' במא"ש]</w:t>
      </w:r>
      <w:r w:rsidRPr="00B058C7">
        <w:rPr>
          <w:rFonts w:hint="cs"/>
          <w:rtl/>
        </w:rPr>
        <w:t xml:space="preserve"> </w:t>
      </w:r>
      <w:r w:rsidRPr="00B058C7">
        <w:rPr>
          <w:rtl/>
        </w:rPr>
        <w:t xml:space="preserve">כולם נכנסו בגופא דז"א ונעשו כנשמה לו וזמ"ש ומתמן אתמשך ונגיד בכל גופא ולפיכך הם נעלמים וגם זה פירוש כונן שמים בתבונה ולפיכך נקראת בינה בן י"ה שמה כשם בנה ושש קצוותיה נשמה לשש קצוותיו ויעקב מרכבה לשש חיצוניות ומשם לפנימיות דא מלגאו ודא מלבר כדאיתא בפ' בלק ובתיקונין והיינו דאמרינן משה זכה לבינה כדאיתא ברעיא מהימנא שזכה לקצוות הפנימיות שהם מבינה כדפרישית והתפשטותה עד הוד בסוד חמשים שערי בינה וזהו מהלך עץ החיים ת"ק שנה ויסוד הוא זכר ואינו מצד הבינה כי היא נקבה ולכן התפשטותה אינו בתוכו אלא עד הוד והוד ניתן למשה כדאיתא בתקונין וברעיא מהימנא ומ"מ נקודת ציון עליונה שבבינה בתוכו אעפ"י שאינה ניכרת ונמצא בו כח נקבות נעלם וכח זכרות נגלה ובבחיה זו יקרא היסוד ציון בהרבה מקומות ושתי בחינות אלו הם יוסף ובנימין אחד מיין נוקבין והוא מקורא דבירא דלא אתפרש מן בירא לעלמין ואחד מיין דכורין בסוד יוסף הצדיק איהו לעיל' ואיהו לתתא עייל ונפיק עייל להכניס מיין דכורין ונפיק להוצי' מיין נוקבין לקבל מיין דכורין וזהו כל פעם שיש נייג וזמ"ש בפ' ויצא בדף קנ"ה ע"א וז"ל אבל ת"ח רזא דמלה בכל זמנא צדיק מעלמא תתאה נפיק ועייל ביה עייג ומיניה נפיק כו' עכ"ל: </w:t>
      </w:r>
    </w:p>
    <w:p w:rsidR="00492E1D" w:rsidRDefault="00B058C7" w:rsidP="002C5CE0">
      <w:pPr>
        <w:rPr>
          <w:rtl/>
        </w:rPr>
      </w:pPr>
      <w:r w:rsidRPr="00B058C7">
        <w:rPr>
          <w:rtl/>
        </w:rPr>
        <w:t xml:space="preserve">והענין הוא שאי איפשר למיין נוקבין אם לא על ידי נשמות הצדיקים והם באים מבינה והבן כל זה ונמצא שהוצא' בינה לחוץ הוא על ידי תקוניה האמורים בשיר השירים והם הנכנסים בתוך ז"א </w:t>
      </w:r>
      <w:r w:rsidRPr="00B058C7">
        <w:rPr>
          <w:rtl/>
        </w:rPr>
        <w:lastRenderedPageBreak/>
        <w:t xml:space="preserve">ונעשה לו מוח ומשם מתפשט בכל הגוף (ד"ש ע"ד) והחכמה עצמה מתתקנת מצד עצמה ומוציאה לו מוח שני על ידי הבינה ומוח זה אין לו התפשטות בכל הגוף מרוב העלמו ולפיכך נקרא בן רבקה ולא בן יצחק כדאיתא באדרא נוטא כי עיקרו מהבינה והיא חיי המלך ולפיכך קדם המוח שלה למוח המתפש' מהחכמה ודע כי מפני שכבר היו לו לז"א חג"ת ונעשו חב"ד לכך גם במוח הראשון קתני אתעביד מוחא אחרא לומר שהוא גבורה ונעשה בינה מעשה מוח אחד ממה שהיה ומוח שני זה של חכמה לא נתלבש בבינה אלא שנמשך מן החכמה ועבר דרך הבינה מעבר בעלמא ונכנס בראש ז"א וזמ"ש ההוא אחרא ההוא נהירו דאתמשכא מיניה מנה לבד כדפרישית וממוח זה נמשכו ל"ב נתיבות על ידי האור הבא דרך שערות הראש העליון למוח זה כדלעיל ונמצא שהתפשטות מוח הבינה הוא על ידה ומוח החכמה אינו מתפשט לל"ב שבילין אנא על ידי השערות העליונו' ושני מוחות אלו בהמשכם ליכנס לז"א טרם יכנסו מתחברין בסוד זווג כי המשך שני מוחות אלו הוא תיקון חכמה ובינה והתיקון הוא היות להם דמות אדם רישא וגופא ודרועין ושוקי' וברית קדש וזה ענין אתגליף באמתות (ע"ג) להחקק בדמות בית קיבול גוף ונשמה גוף בית קיבול לנשמה וכל אחד נחקקה בתיקוניה ובינה נכנסו כל תיקוניה בז"א ואין כן חכמה כי נהירו דידה בה עד המוח לבד כי נעלמת היא להשיגה ודע כי ממוח היוצא מבינה לז"א נחלק לנוקביה גם כן. ולפיכך נקראת תבונה בן בת ו"ה כדאיתא באדרא זוטא ואמרינן בתקונין נפש מלכות תבונה ע"ש וזמ"ש חד נהרא דנגיד ונפיק לאשקאה גנתא דהיינו נוקבא דז"א שהיא גנתא ולפיכך אמרו דמסטרא דאימא נפקת בת ומ"מ אין הלשון מוכרח כאן דאפשר דקרי גינתא לואו וכדאמרי' באדר' להשקות את הגן דא ו' וכדאי' התם ואמנם המוח היוצא מהחכמה אין לו התפשטות רק עד מוחא והתפשטותו על ידי שערות הראש העליון כי על ידו נתפשט לל"ב נתיבות וזה הוא כי האור עובר מהשערות העליונים דרך השערות התחתונים. למוח ז"א וכדאמרינן באדרא רבא ונהיר ונגיד בהנהו נימין לנימין דז"א ומהאי מתתקן מוחיה וכדין נגיד ההוא מוחא לל"ב שבילין עכ"ל וזה יורה על מיעוט אור מאד לרוב העלמה והנה שני המשכו' אלו הם סוד תיקון החכמה והבינה כל אחד בסוד אדם כדפרישי' ואז נזדווגו בסוד הדעת העליון הנק' רישא דעמיקא דבירא כי עמיק' דבירא היא בינה וכדאמר בפ' וילך בדף רכ"ה ע"א וז"ל בגין כך בעי בר נש לסדרא שבחא דמאריה כהאי גוונא מתתא לעיל' לסלקא יקרא דמאריה לאתר דשקיו דעמיק' דבירא נגיד ונפיק. ולבתר נגיד לאמשכא מעילא לתתא מההוא שקיו דנחלא לכל דרגא ודרגא עד דרגא בתראה לאמשכא ברכאן לכלא מלעי' לתתא לבתר בעי לקשרא קשרא בכולא קשרא דמהמנותא ודא הוא בר נש דאוקיר לשמא דמאריה קדישא כו' עכ"ל. הכונה היא כי האדם בתפלתו צריך שיעלה מחשבתו עד מקו' השקאת עמיקא דבירא שהוא נגיד ונפיק לז"א וזה ע"י השביל העליון הנכנס בעומק הבינה והוא נקודת ציון העליונ' שבבינה ושביל זה הוא קוץ התחתון של יוד כי יש לה שלשה קוצות האחד נקרא רישא והשני גזעא. והשלישי הדק והתחתון שבילא והם רישא וגזעא ושביל' האמורים בפ' בלק בד' ר"ג ע"ב וז"ל דהא רזא דיליה מראש צורים איהו ואתייחד ברישא ובגזעא ושבילא יי דא רישא עלאה אוירא דסלקא אלהינו דא גזעא דאתמר גזע ישי יי דא שבילא דלתתא ועל רזא דא אתייחד ביה כדקא יאות כו' עכ"ל ושביל זה הוא סוד ושבילך במים רבים שהוא סוד זווג חכמה ובינה כדאיתא בפ' בראשית והוא דעת עליון הנכנס בנקודת ציון שבה ונקודת ציון תקרא נתיב לא ידעו עיט. והשביל או הנתיב הנכנס שם יקרא דעת והוא פטר כל רחם וכדכתיבנא וזמ"ש בהקדמת בראשית דף י"ג ע"ב שורה כ"ד וז"ל פרשתא קדמאה קדש לי כל בכור דא י' דאיהו קדש בוכרא דכל </w:t>
      </w:r>
      <w:r w:rsidRPr="00B058C7">
        <w:rPr>
          <w:rtl/>
        </w:rPr>
        <w:lastRenderedPageBreak/>
        <w:t xml:space="preserve">קודשין עלאין. פטר כל רחם בההוא שביל דקיק דנחת מן יוד דאיהו אפתח רחמא למעבד פירין ואיבין כדקא יאות ואיהו קדש עלאה עכ"ל וזה ברור וקרי ליה קדש עלאה לפי שכנגדו למטה היסוד והוא הנקרא קדש בסוד שבת קדש אלא שזה הוא קדש עלאה </w:t>
      </w:r>
    </w:p>
    <w:p w:rsidR="00B058C7" w:rsidRPr="00B058C7" w:rsidRDefault="00B058C7" w:rsidP="002C5CE0">
      <w:pPr>
        <w:rPr>
          <w:rtl/>
        </w:rPr>
      </w:pPr>
      <w:r w:rsidRPr="00B058C7">
        <w:rPr>
          <w:rtl/>
        </w:rPr>
        <w:t xml:space="preserve">ודע כי כמו שיש לברית קדש תחתון שתי בחינות זכרו' ונקבות בסוד יוסף ובנימין כן יש לשביל העליון בחינה עליונה (ע"ד) והיא הנקראת שביל בסוד מיין דכורין או נתיב בבחי' תחתונה בסוד מיין נוקבין והוא הנקרא נתיב לא ידעו עיט או שביל והוא הנקרא עמיקא דבירא כמו שהיסוד נקרא מקורא (ד"ש דכ"ט ע"א) דבירא והאי לא מתפרש מן בירא לעלמין כדרך שמקורא דביר' לא מתפרש מן בירא לעלמין כדאמר בפ' תולדות והיינו דאמרי' בפ' אחרי מות ובפ' בראשית בההוא נתיב דלא אתידע לעיל' ותתא כד"א נתיב לא ידעו עיט עכ"ל לומר דלא אתידע לעילא בבחינת מיין דכורין ולא לתתא בבחינתו השני' בתוך הבינה בסוד מיין נוקבין כי נעלם הוא ועמוק עמוק מי ימצאנו. ולפיכך נקרא עמיקא והיינו דכתיב ושבילך במים רבים ועקבותיך לא נודעו ששתי הבחינות לא נודעו לא למעלה ולא למטה ועוד כי מיין נוקבין שבבאר התחתון בכח נתיב זה שבתוך הבינה באים על ידי מקורא דבירא כדבעינן למימר קמן. וכמו שמלכות תקרא ברוך בסוד מבועא דבירא שבה כן בינה תקרא ברוך בסוד הנתיב שבה וזהו ההפרש שבין ברוך דתפילה לברוך שבברכות כי זה בבינה בסוד הנתיב שבה ובתפלה למלכות בסוד היסוד שבה וכמ"ש בר"מ בפ' עקב אבל לעולם עלמא דאתי לחודיה לא אקרי ברוך אלא ברכה וכמ"ש בפ' תרומה ובפ' ואתחנן והבן זה ודע כי בינה תקרא עמיקא דנהרא בסוף פ' ויקרא ועומקא עלאה בפ' ויחי ובפ' בשלח ועמיקתא דכולא בפ' ויחי ובפ' אמור ובפ' ואתחנן ועמיקא דכולא בפ' ויחי ובפ' בשלח ובפ' צו ובפ' אמור ובפ' בהעלותך ובפ' חקת ובפ' ואתח' והכל בסוד השביל שבה אם כח הזכרות ואם כח הנקבות כי כח הזכרות שבה יקרא עמיקא עלאה וזמ"ש בפ' בשלח בדף פ"ג ע"ב וז"ל. אמר ר' חזקיה כד עתיקא סתימאה דכל סתימין בעי לזמנא ברכאן לעלמין אשרי כולא ואכליל כולא בהאי עמיק' עלאה ומהכא שאיב ואתנגיד בירא דנחלין ומבועין אתנגידו מני' ומשתקיין מניה כו' עכ"ל: </w:t>
      </w:r>
    </w:p>
    <w:p w:rsidR="00B058C7" w:rsidRPr="00B058C7" w:rsidRDefault="00B058C7" w:rsidP="002C5CE0">
      <w:pPr>
        <w:rPr>
          <w:rtl/>
        </w:rPr>
      </w:pPr>
      <w:r w:rsidRPr="00B058C7">
        <w:rPr>
          <w:rtl/>
        </w:rPr>
        <w:t xml:space="preserve">הנה דבירא דנחלין ומבועין אתנגידו מניה דהיינו בינה שאיב ואתנגיד מעומקא עלאה דהיינו ההוא שביל דקיק דנחית בגווה. וכן אמרו בפ' ויחי בדף רכ"ט ע"א וז"ל ר' יהודה פת' ואמר אליך נשאתי את עיני היושבי בשמים האי קרא אוקמוה אבל תא חזי צלותא דבר נש דאתכוון בה איהי לעילא לעומק' עלאה דמתמן נגדי כל ברכאן וכל חידו ומתמן נפקי לקיימא כלא ועל דא יתיר יוד בגין דלא פסיק יוד מאתר דא לעלמין ובגין דא כתיב היושבי בשמים אחיד לעילא ברזא דחכמתא עלאה. ואחיד לתתא דיתיב על כרסיא דאבהן יתיב על כרסיא דאקרי שמים ובג"כ היושבי בשמים כתיב כו' עכ"ל: </w:t>
      </w:r>
    </w:p>
    <w:p w:rsidR="00B058C7" w:rsidRPr="00B058C7" w:rsidRDefault="00B058C7" w:rsidP="002C5CE0">
      <w:pPr>
        <w:rPr>
          <w:rtl/>
        </w:rPr>
      </w:pPr>
      <w:r w:rsidRPr="00B058C7">
        <w:rPr>
          <w:rtl/>
        </w:rPr>
        <w:t xml:space="preserve">הכונה כי תפלת האדם המתכוון בה כראוי היא למעלה בעומק העליון בסוד נקודת ציון ושם חביון ברית קדש עלאה ומשם נמשכין שני מיני שפע על ידי הזווג העליון אם שפע ברכה וחירות וזמ"ש דמתמן נגדי כל ברכאן ואם שפע חיות וקיום והעמדה לספירות ולכל הנמצאים בסוד ואתה מחיה את כולם כי הנה המלאכים אם יפסק מהם השפע העליון כרגע לא יוכלו לעמוד כדאיתא בפ' ויקרא ולשפע שני זה אמר ומתמן נפקא לקיימ' כולא (דף טו"ב ע"א) ושני שפעים אלו נעשי' על ידי זווג העליון וכאשר יחסר מהם דהיינו שפע הברכה לא יקרא זווג שלם. וזמ"ש בפ' אחרי מות בדף ס"א ע"ב וז"ל ת"ח כתיב ונהר יוצא מעדן להשקויג את הגן האי נהרא אתפשט בסטרוי בשעתא </w:t>
      </w:r>
      <w:r w:rsidRPr="00B058C7">
        <w:rPr>
          <w:rtl/>
        </w:rPr>
        <w:lastRenderedPageBreak/>
        <w:t xml:space="preserve">דמזדווג עמיה בזווגא שלים האי עדן כו' כדין כתיב עד שהמלך במסיבו כו'. ומתברכאן עלאין ותתאין כו' עכ"ל. ביאור הדברים כי הבינה מתפשטת בשש קצוותיה לעטר הבן הנעים וזה כשהזווג העליון שלם בשני מיני השפע שכתבנו וזמ"ש בשעתא דמזדווג עמיה בזווגא שלים האי עדן שיהיה הזווג שלם לברכה וקיום והזווג השלם הוא כשהוא בההו' נתיב דלא אתידע לא לעילא ולא לתתא. והענין הוא כי צריך התעוררות תחתונים כדרך הזווג התחתון להעלות מיין נוקבין ולכן צריך לכוון בתפלתו עד שם ואז הנתיב ההוא יעלה מים נקבות לקבל מים זכרים ונתיב זה לא אתידע לעילא ולתתא לא בסוד מיין נוקבין ולא בסוד מיין דכירין כדפרישית לעיל ואין הזווג שלם אלא על ידי נתיב זה וכאשר אין התעוררות תחתון אין הזווג ע"י נתיב זה כי אין מיין נוקבין ונתיב זה למטה הוא סוד מיין נוקבין כדכתיבנא לעיל ואין הזווג לצורך ברכה וחירות אלא לשפע השני שהוא קיום והעמדה לבד וזה היה משנחרב בית המקדש דאתתרכת ה' עלאה כנז' בתקונין לענין מין שפע זה בלבד כי אין לך יום שאין קללתו מרובה מחבירו אבל לעולם יש זווג עליון ולפיכך לא פסיק יוד מאתר דא לעלמין כי השפע השני אי אפשר זולתו אלא שאין הזווג שלם לברכה (ד"ש ע"ב) ולחירות לעטר הבן הנעים לשיזדווג בכלתו על ידי היסוד כי הצדיק אבד משחרב ב"ה ונשבע השי"ת שלא יכנס בירושלים של מעלה עד שיכנס בירושלים של מטה ונמצא שיש זווג אלא שאינו שלם וזמ"ש בפ' לך לך לא תימא כד מתחבראן אלא מתחברן ודאי לומר שלעולם לא מתפרשאן כי נקראים רעים כדאיתא בפ' ויקרא ולא שייך לומר כד מתחבראן שנראה שיש זמן שאינן מתחברים דודאי מחוברים הם תמיד ולא נקט כד מתחבראן אלא לומר כשמתחברין חיבור שלם שיש זמן שאינו שלם. וכאשר הזווג שלם אשתכחו ברעותא דהיינו הרצון המתגל' במצח ומתפשט עד המזל אשר על ידו הוא זווג חכמה ובינה דבמזלא תלייא זווגא דילהון כנז' בפ' אחרי מות ואפשר דברכה וחירות ולקיימא כולא שלשה אלו הם בני חיי ומזוני. בני חיי היינו ברכה לאפקא ברכאן למטרוניתא על ידי היסוד כדקתני הכא מזוני היינו חירו חיי היינו לקיימא כולא ושלשה אלו לאו בזכותא דהיינו חסד כדאיתא בתיקונין תלייא מינתא (א"ש צ"ע כי היכל הזכות הוא בגבורה ואפשר כי זה כנול בזה וזה בזה) אלא במזל' תלייא מילת' חיבורא דילהון לאפק' בני חיי ומזוני לעלמ' דאתי ומשם נמשכין למלכ' קדיש' וכדין כתיב בעטרה שעטרה לו אמו בסוד ששה קצוותיה המתפשטין ומאירין בו בכל שש קצוותיו וזהו ענין אתפשט בסטרוי ונפקי מבועין ונחלין שבתו' הבינ' וירית ההוא בן אחסנתא דאבוי ואימיה הם תרין עטרין דהוו גניזין באבא ואימא והשתא ירית לון כדאיתא באדרא זוטא והענין הוא כי סדר אצילות ת"ת למטה מחסד וגבורה ועל ידי זווג זה יורש את (ע"ב) אביו ואת אמו לעלות למעלה על חסד וגבורה בסוד שרשם הגנוז בהם עיטרא דאקרי חסד ועיטרא דאקרי גבורה ונמצא למעלה מהם ויונקים משרשיהם הגנוזים בתוך הת"ת אשר ירשם עתה מאביו וירש מקומם ואז יקרא בן חורין כי אינו משועבד לחסד וגבורה אלא לאבא ואימא בעלותו למעל' עליהם ואינן מגיעין שם הקליפות אלא חירות בסוד היובנ. ואפשר שתרין עטרין אלו הם הנהר המתפשט בצדדיו שהיא הד' שבה' שנתפשטה למטה ולמעלה בשני צדדיה דהיינו נהר היוצא מעדן דהיוד שהוא העדן נתפשטה לכאן ולכאן למעלה ולמטה ונעשה ד' כדאיתא בפ' ויקרא והצד השלישי שבה"א הוא הת"ת שנתעברה והיה בתוך מעיה ואח"ך יצא לחוץ בסוד ו' שבשם והשני צדדין הם חסד וגבורה הגנוזים ואתפשט בסטרוי והוריש' לבן הנחמד ונמצאו לבן שני ענינים אם הארת שש קצוותיו על ידי המבועין והנחלים היוצאין מהנהר והם שש קצוות הבינה המאירים בשש קצוותיו וזה יקרא ברכה לריבוי בריכות המים הנמשכות מהנהר ויקרא גם </w:t>
      </w:r>
      <w:r w:rsidRPr="00B058C7">
        <w:rPr>
          <w:rtl/>
        </w:rPr>
        <w:lastRenderedPageBreak/>
        <w:t xml:space="preserve">כן תפנוקא ותפנוקי מלכים שהם השש קצוות. ואם אחסנתא דאבוי ואמיה לרשת מקום חסד וגבורה. בקחתו את שרשם הגנוז למעלה וזה יקרא חירו בן חורין כדפרישית ויקרא ענוגא כד"א אז תתענג על ה' והיינו דאמר התם בפ' ויחי כל ברכאן וכל חירו. והכא נמי אמרינן כדין הוא אשתעשע בההוא ענוגא ותפנוקא ושעשוע זה לצורך הזווג להוציא מיין דכורין מלמעלה למטה כשם שיש שעשוע בנשמות הצדיקים התחתונים למיין נוקבין כן צריך שעשוע להתענג ולהוציא מיין דכורין בסוד היין המשמח ומבשרינו נחזה כי השמחה והתענוג ירבו תאוה ואז באותה שעה שהוא עומד בתפנוקי מלכים בהארת שש קצוותיו ויתיב בעטרוי דהיינו אחסנתא דאבוי ואמיה אז ברית קדש פועל פעולתו ומפיק ברכאן למטרוניתא. וכל הנחלים הולכים אל הים ומשמע לי מדקא' לאזדווג' מלכא קדישא במטרוניתא דהיינו מיין נוקבין היוצאי' על ידי היסוד מבועי דבירא ויסודא והם מעוררים הזווג לאזדווגא מלכא במטרוניתא והיינו דקאמר נרדי שהוא היסוד שבה והיינו נתן ריחו מלמטה למעלה כענין הריח: </w:t>
      </w:r>
    </w:p>
    <w:p w:rsidR="00B058C7" w:rsidRPr="00B058C7" w:rsidRDefault="00B058C7" w:rsidP="002C5CE0">
      <w:pPr>
        <w:rPr>
          <w:rtl/>
        </w:rPr>
      </w:pPr>
      <w:r w:rsidRPr="00B058C7">
        <w:rPr>
          <w:rtl/>
        </w:rPr>
        <w:t xml:space="preserve">הנה עלה בידינו שהזווג השלם הוא לברכה וחירו. ולאפקא מבועין ונחלין וזה חסר בזמן החרבן. אמנם יש זווג תמידי להעמידם על עמדם וכמ"ש ומתמן נפקא לקיימא כולא ולפי שזווג זה תמידי לא פסיק יוד מהאי אתר לעלמין. וזמ"ש וע"ד לא פסיק יוד מהאי אתר לעלמין ולפי' היושבי יוד יתירה על חכמה שבבינ' בסוד פטר רחם כדפרישית ולפיכך אחיד לעילא ברזא דחכמתא עלאה בסוד השביל של יוד הנכנס בה וזה בסוד סמך ואחיד לתתא רביעא על בנין בסו' מ"ם סתומה כדאיתא בפ' תרומה ויתיב על כרסיא דאבהן שהם שמים. אש ומים. אברהם ויצחק וכללות שניהם דהיינו שמים וקאמר תרי זמני יתיב לומר (ד"ש ע"ג) כי פעמים יתיב על כרסייא דאבהן ויעקב שוה לאבותיו ולפעמי' יורש אחסנתא דאבוי ואמיה ונעשה כסא בפני עצמו. גבוה מהם כדפרישית ואז יתיב על כרסיא דאקרי שמים: </w:t>
      </w:r>
    </w:p>
    <w:p w:rsidR="00B058C7" w:rsidRPr="00B058C7" w:rsidRDefault="00B058C7" w:rsidP="002C5CE0">
      <w:pPr>
        <w:rPr>
          <w:rtl/>
        </w:rPr>
      </w:pPr>
      <w:r w:rsidRPr="00B058C7">
        <w:rPr>
          <w:rtl/>
        </w:rPr>
        <w:t xml:space="preserve">(ע"ג) נמצינו למדין דעומקא עלאה היינו בינה. בסוד היוד שבה וכן עמיקא דכולא יקרא בסוד מצד יוד שבה וזמ"ש בסוף פ' צו והכא מעמיקא דכולא דכתיב כי עשית פלא פלא כמה דכתיב ויקרא שמו פלא והא אתמר ופל' היינו נתיב לא ידעו עיט כדאיתא בפ' בלק הנה שעמיקא דכול' תיקרא בבחינת הנתיב שבה ובפ' בהעלותך בדף ק"ג ע"א וז"ל ר' אחא אמר בשעתא דעמיקא דכולא נהיר נהירן בנחלא ונחל' נגיד באורח מישר לאשקאה כלא כדין כתיב בהעלות בגין. דהא מעמקא דכלא נפקי. בהעלות דאתי מסטרא עלאה דעמיקא דכלא דאקרי מחשבה וכלא חד מלה וכדין כנ"י אתברכא וברכאן משתכחי בכולהו עלמין עכ"ל. ביאור הדברים דסתימא דכול' היינו מוחא סתימאה והיא חכמה קדומה וכאשר תאיר בבינה אורותיה והם השש קצוות הנעלמים בה והם הנקראים נהירין ויורדין ממנה לבינה ומן בינה נגיד בארח מישר להשקות השש קצוות התחתונות בסדר נכון וישר בסוד יהו"ה ישר ולא הוה"י מהופך שהוא תגבורת הדין אז יקרא בהעלו' כי ממקום עליון נמשכין ויוצאין שש קצוות עליונות להאיר בתחתונות מחכמה לבינה ומבינה להם. ואין הבינה משמשת אלא מעבר לבד וזמ"ש בגין דהא מעומקא דכלא נפקי שהוא החכמה בסוד הנתיב שבה ולא מהנתיב התחתון שבתוך הבינה אלא מהנתיב העליון הנובע מיין דכורין ולכן חזר ואמר מסטרא עלאה דעמיקא דכלא דאקרי מחשבה. עוד אפשר דמסטרא עלאה היינו מוחא סתימאה המשפיע' לחכמה שניה שהוא אבא ומשם לאימא שהיא נחלא דנהיר נהירין בה כדלעי' ואמר </w:t>
      </w:r>
      <w:r w:rsidRPr="00B058C7">
        <w:rPr>
          <w:rtl/>
        </w:rPr>
        <w:lastRenderedPageBreak/>
        <w:t xml:space="preserve">דאקרי מחשבה בסוד המוח היורד משם לנתי' והנה מקום המחשבה הוא המוח ולפיכך אקרי מחשבה: </w:t>
      </w:r>
    </w:p>
    <w:p w:rsidR="00B058C7" w:rsidRPr="00B058C7" w:rsidRDefault="00B058C7" w:rsidP="002C5CE0">
      <w:pPr>
        <w:rPr>
          <w:rtl/>
        </w:rPr>
      </w:pPr>
      <w:r w:rsidRPr="00B058C7">
        <w:rPr>
          <w:rtl/>
        </w:rPr>
        <w:t xml:space="preserve">ושנינו בפ' ויחי בדף רכ"א ע"א וז"ל ר' שמעון פתח ואמר אני חבצלת השרון כו' ד"א אני חבצלת השרון דבעיא לאשקאה משקיו דנחלא עמיקא מבועא דנחלין כד"א והי' לשרב לאגם שושנת העמקי' דקיימא בעמיקתא דכולא מאן אינון עמקי' כד"א ממעמקים קראתיך ה' חבצלת השרון כו' שושנת העמקים דהיא משניא גוונהא זמנין לטב וזמנין לביש זמנין לרחמי זמנין לדינא עכ"ל. הכונה כי אני דהיינו מלכות בסוד ציון שבה אשר היא נכרת על ידו לומר אני הוא ולא הזכר העליון כי אין להם הכר כי אם בו מקום שהוא ניכר מזכרות לנקבות והוא הנקודה האמצעית שבה כדאיתא בהקדמת בראשית: </w:t>
      </w:r>
    </w:p>
    <w:p w:rsidR="00B058C7" w:rsidRPr="00B058C7" w:rsidRDefault="00B058C7" w:rsidP="002C5CE0">
      <w:pPr>
        <w:rPr>
          <w:rtl/>
        </w:rPr>
      </w:pPr>
      <w:r w:rsidRPr="00B058C7">
        <w:rPr>
          <w:rtl/>
        </w:rPr>
        <w:t xml:space="preserve">במדרש רבה בפ' י"א וז"ל תני ר' שמעון בן יוחאי אמרה שבת לפני הקב"ה רבש"ע לכולם יש בן זוג ולי אין בן זוג אמר לה הקב"ה כנ"י היא בן זוגך כו'. הכונה היא כי כל אברי הנקבה העליונה כנגדם יש באברי הזכר העליון זולתי נקודת ציון שאין לה בן זוג בזכר כנגדה ולפיכך אמרה שבת שהיא נקודת ציון שבנקבה לפני הקב"ה שהוא בינה לכל נתת בן זוג כי כל שאר אברי כנגדם הם בזכר מש"כ בנקודת ציון שאין לה בזכר בן זוג וזהו מ"ש ולי לא נתת בן זוג והשיבה כנסת ישראל היא בן זוגך והכונה היא כי הנה בבריאת העולם עדין לא היה זווג שלם כי אם אחור באחור כנודע (ע"ד) כי עד יום ששי דאהדרו אפין באפין למטה לא נתקנו למעלה והעולם לא נברא אלא בסוד החיבוק לבד בסוד שמאלו תחת לראשי ולפיכך נברא בדין בראש השנה. והזווג לא נעשה עד יום שבת שאז נועדו יחד המלך והכלה על ידי ברית קדש. והכלה כאשר לא ראתה אלא סוד חיבוק לבד אבר עם אבר זה כנגד זה שאלה על נקודה אמצעית כי לא ידעה לה בן זוג כענין שאר האברים והשיב לה כי אין בן זוג זה כשאר בן זוג שאינו אלא להדבק זה עם זה לבד. אלא זה נכנס לתוך זה כמער איש ולויות ומכניס הטיפה הזרעית מהמחשבה העליונה בסוד המוח ובסוד ישראל עלה במחשבה בסוד הדעת ומוריד הטיפה לנקודת ציון וזמ"ש כנסת ישראל היא בן זוגך לומר שהכנסת האבר הקדוש הוא הבן זוג ולא דיבוק לבד כשאר האברים אי נמי עוד יש לומר דהשיבה כנסת ישראל דהיינו נקודת ציון העליונה שבבינה שהיא מכנסת שפע מישראל העליון שעלה במחשבה בסוד הדעת שנכנס בנקודת בינה היא בן זוגך כי גם היא יש לה נקודה זו נמוך וממנה תקבלי שפע להוציא מיין נוקבין על ידי צדיק דנפיק ברזא דבנימין הצדיק לאפקא מיין נוקבין וז"ש ע"ד כדלעיל וזה על ידי נשמות הצדיקים דאינון מיין נוקבין דילה וכדכתיבנא. ולפי שהזווג העליון בג"ע העליון בשבת, ואי אפשר אלא על ידי מיין נוקבין דאושידת לקבל מיין דכורין כנודע לפיכך נאמר לה כנסת ישראל היא בן זוגך לקבל ממנו מיין נוקבין לצורך הזווג ולא תתמה איך קורא כנסת ישראל בינה כי כן שנינו בפ' יתרו בד' פ"ה ע"א וז"ל אנכי ה' אלהיך אשר הוצאתיך כו' ר' אלעזר פתח שמע בני מוסר אביך ואל תטוש תורת אמך שמע בני מוסר אביך דא קב"ה ואל תטוש תורת אמך דא כנסת ישראל מאן כנסת ישראל דא בינה כמה דכתיב להבין אמרי בינה ר' יהודה אומר מוסר אביך דא היא חכמה כו' ר"י אמר הא והא חד מלה אתפרשו ר' יוסי אמר כו' א"ר יהודה כו' ר' אבא אמר כו' ר' יוסי אמר כו' ר' יצחק אמר כו': </w:t>
      </w:r>
    </w:p>
    <w:p w:rsidR="00B058C7" w:rsidRPr="00B058C7" w:rsidRDefault="00B058C7" w:rsidP="002C5CE0">
      <w:pPr>
        <w:rPr>
          <w:rtl/>
        </w:rPr>
      </w:pPr>
      <w:r w:rsidRPr="00B058C7">
        <w:rPr>
          <w:rtl/>
        </w:rPr>
        <w:t xml:space="preserve">הכונה היא כי ר' אלעזר פירש דמוסר אביך הוא קב"ה דהיינו ת"ת ישראל ותורת אמך היינו כנסת ישראל דהיינו בינה שישראל היה כנוס בתוכה והוציאתו לחוץ ולפיכך נקראת כנסת ישראל </w:t>
      </w:r>
      <w:r w:rsidRPr="00B058C7">
        <w:rPr>
          <w:rtl/>
        </w:rPr>
        <w:lastRenderedPageBreak/>
        <w:t xml:space="preserve">וישראל זה הוא תורה שבכתב דתורה היתה בכתב דהיינו בינה דנקראת כתב וממנה יצא לחוץ ומשום הכי קאמר תורת אמך דתורה מאם העליונה דהיינו בינה יצתה ומייתי ראיה דכתיב להבין אמרי בינה. אלמא אמרות התורה הם מבינה ומשום הכי לא פריש דאביך היינו חכמה משום דסבירא ליה דאורייתא מבינה לחוד נפקא ולא מחכמה כדאמר ר' יוסי לקמן הילכך אביך היינו ת"ת ישראל ולא חכמה. ור' יהודה סבר דמתרוייהו אתכליל ודאי כדקאמר איהו גופי' לקמן הילכך מוסר אביך דא היא חכמה מה שנכללה התורה מחכמה ותורת אמך מה שנכללה התורה מבינה כי משניהם נכללה ומשום דלא סביר' ליה דנפקת אוריית' דהיינו ישראל מבינה משום הכי לא קרי לבינה כנסת ישראל אלא בינה לחוד: </w:t>
      </w:r>
    </w:p>
    <w:p w:rsidR="00B058C7" w:rsidRPr="00B058C7" w:rsidRDefault="00B058C7" w:rsidP="002C5CE0">
      <w:pPr>
        <w:rPr>
          <w:rtl/>
        </w:rPr>
      </w:pPr>
      <w:r w:rsidRPr="00B058C7">
        <w:rPr>
          <w:rtl/>
        </w:rPr>
        <w:t xml:space="preserve">וזה שבא לפרש לנו ר' יצחק שלא תאמר דכיון דר' אלעזר נקט כנסת ישראל ור' יהודה (דף י"ח ע"א) נקט בינה משמע דתרי מילי נינהו וכן אל תטעה לומר דמדקאמר ר' אלעזר מוסר אביך דא קב"ה ור' יהודה אמר דא חכמה שהכונה על חכמה ממש ונמצאו חולקים זה על זה ליתא אלא הא והא חד מלה אתפרשו ואין מחלקותם תלוי אלא אם התורה יצאה מחכמה עליונה גם כן או מבינה לחוד ולפי שר' אלעזר סבירא ליה דמבינה נפקת משום הכי מפרש דאביך היינו קב"ה ולא חכמה ותורת אמך היינו חכמה היינו תורה היוצאת מאמך דהיינו בינה ולפיכך קראה כנסת ישראל כי ישראל היה כנוס בתוכה ור' יהודה דסבירא ליה דתרוייהו אתכלילת מפרש דמוסר אביך היינו מוסר הנמשך מאביך דהיינו חכמה ולעולם התורה קאי בחלק שנכללת מחכמה והיינו דקאמר דא היא חכמה ולא קאמר דא חכמה לומר שמוסר זה היא החכמה שנכללה ממנה התורה ותורת אמך היינו מה שנכללה התורה מבינה וכדפרישית: </w:t>
      </w:r>
    </w:p>
    <w:p w:rsidR="00B058C7" w:rsidRPr="00B058C7" w:rsidRDefault="00B058C7" w:rsidP="002C5CE0">
      <w:pPr>
        <w:rPr>
          <w:rtl/>
        </w:rPr>
      </w:pPr>
      <w:r w:rsidRPr="00B058C7">
        <w:rPr>
          <w:rtl/>
        </w:rPr>
        <w:t xml:space="preserve">עוד שנינו שם ר"י או' אנכי דא שכינת' כדכתיב אנכי ארד עמך כו' ה' אלהיך דא כנסת ישראל דכתיב ואל תטוש תורת אמך ור' יוסי לטעמיה דסבירא ליה דתורה מבינה נפקת ומשום הכי קרי לבינ' כנסת ישראל וכדפרישית הנה נתבאר לך דכנסת ישראל היינו בינה וכדכתיבנא. ושנינו בפ' ויקרא בדף ד' ע"ב וז"ל ת"ח כד נחתת שכינתא למשכנא כתיב כלת משה חסר וא"ו כלת משה ודאי ואוקמוה אבל רזא דמלה כלת משה כד"א כנסת ישראל וכלא חד מלה ולמלכא עלאה אתמר כו' עכ"ל. ירצה כאשר ירדה שכינה למשכן נזדווגה עם משה ולפיכך כתיב כלת משה לומר שהיתה כלתו אבל רזא דמלה סוד אחד גדול לומר שעלה משה בסוד הדעת ונזדווג עם הכלה העליונה שהיא נקראת כנסת ישראל וזכה לבינה כנודע ולפיכך אנו אומרים ישמח משה במתנת חלקו דהיינו בינה כנז' בתיקונין וזמ"ש ולמלכא עלאה דהיינו דעת אתמר הנה גם כן כאן נתבאר כל מה שכתבנו דכנסת ישראל היא בינה: </w:t>
      </w:r>
    </w:p>
    <w:p w:rsidR="00B058C7" w:rsidRPr="00B058C7" w:rsidRDefault="00B058C7" w:rsidP="002C5CE0">
      <w:pPr>
        <w:rPr>
          <w:rtl/>
        </w:rPr>
      </w:pPr>
      <w:r w:rsidRPr="00B058C7">
        <w:rPr>
          <w:rtl/>
        </w:rPr>
        <w:t xml:space="preserve">ודע שאין הכונה בינה ממש אלא כך עיקרן של דברים שיש לת"ת שתי בחינות גופ' ונשמת' גופא דא יעקב ונשמתא דא משה ומסטרא דנשמתא אתקרו עמודא דאמצעיתא ישראל וכן יש למלכות שתי בחינות גופא ונשמתא גופא דא שכינתא ונשמתא היינו כנסת ישראל דנשמתא דעמודא דאמצעיתא היינו ישראל וזה סוד יעקב וישראל דא מגופא ודא דנשמתא כמו יעקב ומשה ונשמתא דמלכות היינו כנסת ישראל (ד"ש דף ל' ע"א) אחד באחד יגשו נשמה עם נשמה ונקראת אספקלריא המאיר' והיא כלת משה ביחוד לבד ולא זכה לה כן שום נביא כי לא זכו לה כי אם מלבר מגופא והיא אספקלריא שאינה מאירה וכלת משה היא הצלע כדאי' בתקונין אשר לקח מן האדם אשר ממנה נברא הגוף היא השכינה וצלע זה היא יוד נשמה להא וכשם דנשמתא דת"ת מבינה כדכתיבנ' </w:t>
      </w:r>
      <w:r w:rsidRPr="00B058C7">
        <w:rPr>
          <w:rtl/>
        </w:rPr>
        <w:lastRenderedPageBreak/>
        <w:t xml:space="preserve">לעיל כן נשמת' דמלכו' היא בינה אלא שנשמתא דת"ת הוא דעת הגנוז בבינה במעוי דאימא כנודע ונעשה נשמה לשש קצוות הת"ת דאתי בשית סטרין ומה דאשתאר נעשה נשמה למלכות ודעתה קלה כי אינו כי אם שארית השש קצוות והוא קל ולפיכך נשים דעתם קלה כדאיתא בפ' שלח לך ומכל מקום כנסת ישראל היא בינה ועולה ע"ד שכתבנו ודע כי זה שאמרנו דנשמת ת"ת הוא דע' הגנוז בבינה (ע"ב) וזכה לו משה היינו נשמתא לגופא לשש קצוותיו לבד בסוד רוח אבל נטמתא דמוחא דיליה הוא מחכמה ונעלמה מעיני כל חי ונשמתא דמוחא דמלכות דעת הגנוז בתוך בינה ושש קצוותיה דעתה קלה כדכתיבנא ודי בזה ודע דבינה אע"ג דאיהי נוקבא הואיל וסיומא דגופא דכורא קרינן לה דכור' כדאיתא בפ' ויחי ולפיכך אמר כנסת ישראל הוא בן זוגך ולא אמר בת זוגך הנה נתבאר מאמר אמרה שבת כל הצודק וממנו נלמוד לנקודת ציון אשר אין דומה לה כי אם בבינה ולפיכך נקראת אני כי בה ניכרת לנקבה כדכתיבנא. ולפיכך היא חבצל' השרון כי נקודה זו צריכה לנקודה עליונה שבבינה לשתות ממנה ולקבל שפע מיין נוקבין לאושדא לקבל מיין דכורין כדכתיבנא וזמ"ש דבעיא לאשקאה משקיו דנחלין עמיקא מבועא דנחלין היינו נקודת ציון שבבינה ועומק שבה והוא מבועא דנחלין בסוד מבועא דבירא הנובע ממטה למעלה והאי קרא דמייתי והיה השרב לאגם טעות סופר הוא וצריך לומר והיה השרון בערבה וכן כתוב בפ' אמור ויליף מיניה דשרון היינו מקום שמן ודשן לא יחסר בו מים מדקאמר שיהיה בערבה שהוא מקום יבש אשר אין בו מים מכלל דשרון היינו מקום שמן ודשן והיינו בינה בסוד נקודה ועומק שבה אשר היא תמיד דשנה ורעננה לא יחסר כל בה כי בנקודה ההיא ימצאו בה שני מיני שפע אם מי החכמה העליונה הנכנסים לתוכה והם הנקראים מיין דכורין והוא הנקרא שקיו דנחלין ואם מבוע שבה הנובע מלמטה צמעלה מיין נוקבין וזה יקרא עמיקא מבועא דנחלין וכדכתיבנא שושנת העמקים דקיימא בעמיקתא דכולא מאן אינון עמקי' כדכתיב ממעמקים קראתיך ה' הכונה שהיא מקבלת מחכמה והוא הנתיב שבבינה בסוד יוד שבה כח נקבו' הנקרא עמיקתא דכולא כדכתי' לעיל והשתא מפ' תו דלאו למימרא כשהמלכות שותה ומקבלת שפע ממימי הנקודה העליונה אחרי רדת המים למטה דרך המדרגות אלא מההוא אתר דשקיו דנחלין נפקי ולא פסקו כשהיא עולה למעלה ומקבלת מאותו המקום ממש בתחילת יציאת המים העליונים וכן גם כן מאי דקרי לה שושנה כשמקבלת מחכמה שבבינה לאו כשמקבלת למטה במקומה דרך המדרגות אלא כשעולה יותר למעלה ומקבלת מההוא אתר ממש דאקרי עמיק' דכול' שהיא היוד והיא סתימא מכל סטרין כי היא נקודא סתימא ואין לה שום חלל ולא שום פתיחא כשאר האותיות ולפיכך נקראת סתימא מכל הצדדין. ואפשר דהאי עמיקא דכולא סתים מכל סטרין היינו חכמה שבכתר מוחא סתימא דלא אתפתח כלל והיינו דקרי לה עמיקא דכולא ולא עמיקתא דכולא כדקאמר ברישא דברישא קאמר דקיימא בעמיקתא דכולא לו' שעולה ועומדת אצל היו"ד שבתוך הבינה שהיא כח נקבות שבה וזהו דקיימא ושם מקבלת מהנתיב העליון הנקרא עמיקא דכולא כח זכרות או מהמוח הסתום וכדפרישית. והש' מפרש אמאי קארי לה זמנין חבצלת וזמנין שושנה וקאמר דבקדמיתא כחבצלת דענפין ירוקין והכונה היא כי קודם הזווג יש חיבוק ונישוק והחיבוק הוא כשהזכר אוחז בה ממקומה שהוא נמטה מן היסוד ומעלה אותה בין זרועותיו עד בינה שהוא סמוכה לזרועותיה ומשים שמאלו תחת לראשה (ע"ג) בסוד היין המשמח הבא מבינה לעורר הזווג וזמ"ש לקמן בעדנא דבעיא לאזדווגא במלכא כי אין התעוררו' לזווג כי אם מצד השמאל הבא מבינה בסוד היין המשמח ולא המשכר והוא המעורר את אהבה ואז הם קצוותיה ירוקין שמקבלת מבינה שהיא קו ירוק כנודע וזמ"ש </w:t>
      </w:r>
      <w:r w:rsidRPr="00B058C7">
        <w:rPr>
          <w:rtl/>
        </w:rPr>
        <w:lastRenderedPageBreak/>
        <w:t xml:space="preserve">אסתר ירקרוקית היתה כו' ואז היא בעייא לאשקאה משקיו דנחלין בסוד עלייתה עד הבינה כדפרישית: </w:t>
      </w:r>
    </w:p>
    <w:p w:rsidR="00B058C7" w:rsidRPr="00B058C7" w:rsidRDefault="00B058C7" w:rsidP="002C5CE0">
      <w:pPr>
        <w:rPr>
          <w:rtl/>
        </w:rPr>
      </w:pPr>
      <w:r w:rsidRPr="00B058C7">
        <w:rPr>
          <w:rtl/>
        </w:rPr>
        <w:t xml:space="preserve">(ד"ש ע"ב) ודע כי בחיבוק אין מקום לשלשה קצוות התחתונות שהם נה"י כי החיבוק בסוד הזרועות והגוף בסוד שמאלו תחת לראשי וימינו תחבקני ולפיכך לא הזכיר בחבצלת שית טרפין אבל בנשיקין שנושקין זה לזה לאתדבקא רוחא ברוחא על ידי נצח והוד העליון והם השפתים כנודע מתעוררים נצח והוד התחתונים לפעול פעולתם ואות ברית קדש נכנס במקומו ואז היא בשית טרפין שש קצוות ותקרא שושנה על שם שש קצוותיה וז"ש שפתותיו שושנים בסוד הנשיקין והנה כאשר נצח והוד העליונים פועלים לאתדבקא רוחא ברוחא ע"י הנשיקין כנז' בפ' תרומה כן התחתונים פועלים לאתדבקא רוחא ברוחא כמער איש ולויות וזמ"ש לקמן בתר דאתדבקת ביה במלכא באינון נשיקין והנה החיבוק על ידי הבינה כדפרישית והנישוק על ידי חכמה כי אין זווג אלא מצד החכמה וכמ"ש בפ' אמור וגם אמנה אחותי בת אבי היא כו' כמבואר שם וכאשר יזדווגו ויתמזג האודם שהוא המלכות עם הלובן שהוא הת"ת אז היא כשושנה סומקא בגוונין חיוורין: </w:t>
      </w:r>
    </w:p>
    <w:p w:rsidR="00B058C7" w:rsidRPr="00B058C7" w:rsidRDefault="00B058C7" w:rsidP="002C5CE0">
      <w:pPr>
        <w:rPr>
          <w:rtl/>
        </w:rPr>
      </w:pPr>
      <w:r w:rsidRPr="00B058C7">
        <w:rPr>
          <w:rtl/>
        </w:rPr>
        <w:t xml:space="preserve">ודע כי השפתים הנושקין העליון והוא נצח הוא מהחכמה והתחתון הוא הוד והוא מבינה אלא שהוא מצד החכמה שבבינה בסוד נתיב נקבות שבה כדפרישית כי התפשטות בינה בחמשים שעריה עד הוד וחמשים שערים הם ה"י מאלהים ה' פעמים י' הרי חמשים ונמצא שהתפשטו' שעריה עד הוד הם בסוד יוד שהוא חכמה שבבינה והיא כח נקבות שבה בסוד ה' על יוד נוקבא כמבואר בתקונין וזו נקראת עמיקתא דכולא ומלכות נאחזת בהוד זה שמצד חכמה שבתוך בינה וזמ"ש דקיימא בעמיקתא דכולא ות"ת נאחז בנצח זה שמצד החכמה עצמה. ונקרא עמיקא דכולא כח זכרות שבחכמה ומלכות מקבלת מת"ת השפע המגיע לו מחכמה ונמצא שיש לו שני עמקים עמיקא דכולא ועמיקתא דכולא ולפיכך נקר' שושנת העמקים והנה על ידי הנשיקין נכלל הרוח החיוני שבה בו ורוח החיוני שבו נכלל בה ונמצא שיש לכל אחד שני רוחין שהם ארבעה כמבואר בפ' תרומה ונמצא שגם הוא כלול מאודם ולפיכך כתיב שפתותיו שושנים וזמ"ש שושנה דאשתניאת לגוונהא שהיא עצמה נשתנית להיות אודם כלול מלובן ושניאת גם כן לת"ת להיותו גם כן לובן כלול מאודם וזה ברור: </w:t>
      </w:r>
    </w:p>
    <w:p w:rsidR="00B058C7" w:rsidRPr="00B058C7" w:rsidRDefault="00B058C7" w:rsidP="002C5CE0">
      <w:pPr>
        <w:rPr>
          <w:rtl/>
        </w:rPr>
      </w:pPr>
      <w:r w:rsidRPr="00B058C7">
        <w:rPr>
          <w:rtl/>
        </w:rPr>
        <w:t xml:space="preserve">ודע כי קומת מלכות קצרה כי ראשה מתחיל לעומת החזה מאחורוי כמבואר באדרא רבא וזוטא וכאשר יהיו הנשיקין לא תוכל לנשק עד עלותה למעלה מנצח והוד. ואז יהיו פנים בפנים ותוכל להשיגו ולנשקו ונמצא נקודה אמצעית שבה קרוב לגרונו שהוא בינה ומקבלת ממנו וזהו אני חבצלת (ע"ד) השרון אני דהיינו נקודה אמצעית חבצלת מההוא אתר דשקיו דנחלין כו' דהיינו בינה ואז שושנת העמקים דהיינו נשיקין ואי אפשר בלאו הכי אלא א"כ ירכין ראשו החתן לנשקה וזהו סוד הרכנת הראש בברכות ודי בזה כעת עד יערה עלינו רוח ממרום ואין להאריך בזה. וקאמר השתא מלתא אחריתי בשושנת העמקים לומר שמשתנית פעמים לטוב פעמים לרע ולכן נקראת לפעמים להט החרב המתהפכת והיינו דכתיב שושנת העמקים שמשתנה פעמים לעומק טוב פעמים לעומק רע: </w:t>
      </w:r>
    </w:p>
    <w:p w:rsidR="00B058C7" w:rsidRPr="00B058C7" w:rsidRDefault="00B058C7" w:rsidP="002C5CE0">
      <w:pPr>
        <w:rPr>
          <w:rtl/>
        </w:rPr>
      </w:pPr>
      <w:r w:rsidRPr="00B058C7">
        <w:rPr>
          <w:rtl/>
        </w:rPr>
        <w:lastRenderedPageBreak/>
        <w:t xml:space="preserve">ודע כי יש לה שתי נקודות אמצעיות בגוף. אם נקודת ציון שבה והיא אמצעית לגוף לבד מכף רגל ועד ראש לבד ואם נקודה אמצעית מכל הגוף מכף רגל ועד ראש והוא הטיבור ושתי נקודות אלו הם כנגד א"י וג"ע כי ארץ ישראל אמצעית לישוב לבד וגן עדן אמצע כל העולם בכללו ונקודת ארץ ישראל כנגד מלכות ונקודת ג"ע כנגד בינה כמבואר בפ' תצוה דף קפ"ד ע"ב וז"ל ת"ח עלמא תתאה קיימא לקבלא תדיר כו' עוד שם וז"ל בתרין נקודין אתפרשת מלכות שמייא סטרא דקדושא חד דילה וחד דעלמא דאתי כו' ויש נקודה לסטרא אחרא אמצעות המקום החרב והוא עזאזל המדברה. והנה גם לכלה הכלולה נקודת ציון שבה כנגדה בבחינתה כי תחילת אצילותה מאחרי הכתפים ואמצעיתה ציון שבה וטיבורה כנגד בינה אמצעית כל הגוף ונקודה שבאחוריה כנגד נקודה של סטרא אחרא ולפיכך הוא באחורים ואין שם ישוב מזריע זרע כי תהו המה ומשם יוצאין המותרות. ואמנם כנגד הטיבור אין נקודה לסטרא אחרא כי לא חלק להם בבינה ולהיות כי הבינה נעלמת אין התינוק ניזון ממנה רק בהיותו נעלם במעי אמו כי שם ניזון ממנה דרך טיבורו ושתי נקודות אלו כל אחת נקראת אני וזהו (ד"ש ע"ג) סוד ראו עתה כי אני אני הוא כו' והבן כל זה ואמר ואין אלהים עמדי לומר כי לעתיד לבא לא יהיה חלק לאלהים אחרים בשתי נקודות אלו לא בנקודת בינה ולא בנקו' מלכות והיינו דקאמר עמדי כד"א האשה אשר נתת עמדי והנה נתבאר ענין עמיקא דכולא ועמיקתא דכולא. ועוד נתבאר תשלום המאמר הזה בש' הזה במקומו בפ' תצוה באו' ומצאתו שם כי תדרשנו לקמן: </w:t>
      </w:r>
    </w:p>
    <w:p w:rsidR="00B058C7" w:rsidRPr="00B058C7" w:rsidRDefault="00B058C7" w:rsidP="002C5CE0">
      <w:pPr>
        <w:rPr>
          <w:rtl/>
        </w:rPr>
      </w:pPr>
      <w:r w:rsidRPr="00B058C7">
        <w:rPr>
          <w:rtl/>
        </w:rPr>
        <w:t xml:space="preserve">ושנינו בפ' בשלח בדף ס"ג ע"ב וז"ל אלא הכי תאנא כל בר נש דבעי בעותיה קמיה מלכא בעי לכוונא דעתא ורעותא מעיקרא דכל עיקרין לאמשכא ברכאן מעמקא דבירא בגין דינגיד ברכאן ממבועא דכולא ומאי הוא ההוא אתר דנפיק מיניה ואשתכח מיניה ההוא נהר דכתיב ונהר יוצא מעדן וכתיב נהר פלגיו ישמחו עיר אלהים ודא אקרי ממעמקי' עומקא דכולא עומקא דבירא דמבועי' נפקין ונגדין לברכא כולא ודא הוא שרותא לאמשכא ברכאן מעילא לתתא עכ"ל. עוד שנינו בפ' אחרי מות בדף ע' ע"א שורה א' וז"ל ר' אבא אמר ממעמקים קראתיך ה' אתר הוא גניז לעילא והוא עמיקא דבירא ומהאי נפקין נחלין ומבועין לכל עיבר וההוא עמיקא דעמיקתא אקרי תשובה ומאן דבעי לאתבא ולאתדכהא מחובוי בהאי עלמא אצטריך למקרי לקב"ה הה"ד (דף י"ט ע"א) ממעמקים קראתיך ה' עכ"ל. עוד שנינו בפ' וילך בדף רפ"ה ע"ב וז"ל ר"ש אמר אלף עמיקא דבירא דכל ברכאן מתמן נבעין </w:t>
      </w:r>
      <w:r w:rsidRPr="00B058C7">
        <w:rPr>
          <w:rFonts w:hint="cs"/>
          <w:b/>
          <w:bCs/>
          <w:rtl/>
        </w:rPr>
        <w:t>[עמוד קמט' במא"ש]</w:t>
      </w:r>
      <w:r w:rsidRPr="00B058C7">
        <w:rPr>
          <w:rFonts w:hint="cs"/>
          <w:rtl/>
        </w:rPr>
        <w:t xml:space="preserve"> </w:t>
      </w:r>
      <w:r w:rsidRPr="00B058C7">
        <w:rPr>
          <w:rtl/>
        </w:rPr>
        <w:t xml:space="preserve">ונפקין ומשתכחין מ"ם פתוחה נהרא דנגיד ונפיק ואקרי מ"ם כו' ובספרא דרב המנונא סבא מ"ם דהכא היא נוטריקון מלך והיינו אמן. אמן נוטריקון אל מלך נאמן כללא דכולא ושפיר הוא והא אתמר עכ"ל: </w:t>
      </w:r>
    </w:p>
    <w:p w:rsidR="00B058C7" w:rsidRPr="00B058C7" w:rsidRDefault="00B058C7" w:rsidP="002C5CE0">
      <w:pPr>
        <w:rPr>
          <w:rtl/>
        </w:rPr>
      </w:pPr>
      <w:r w:rsidRPr="00B058C7">
        <w:rPr>
          <w:rtl/>
        </w:rPr>
        <w:t xml:space="preserve">ביאור הדברים כי האדם בתפלתו יכוון דעתו ורצונו בשרש השרשים כי יכוון להמשיך שפע וברכה מעומק הבאר והוא הנתיב שבנקודת בינה הנקרא עמיקא דבירא כדפרישית לעיל כדי שעל ידי כן ימשיך ברכות ממבועא דכולא שהוא סוד דעת עליון נתיב זכרות כי בהתעורר הנתיב שבתוך הבינה על ידי תפלת הצדיק בסוד מיין נוקבין יתעורר הנתיב העליון שהוא מבועא דכולא לאושדא מיין דכורין ולנגדא ברכאן לקבל מיין נוקבין שעלו מנתיב תחתון שבבינה וזה בדרך יסוד עם מלכות כנודע. ומשום דקרי ליה זמנין עמיקא דבירא וזמנין מבועא דכולא קא בעי מאי הוא וקאמר שהוא המקום שיוצא ממנו ונמצא ממנו אותו הנהר שהוא בינה כנודע. והמקום הזה הוא חכמה הנקרא עדן ועדן זה יש לו שתי בחינות אם בחינת זכרות אשר בעדן זה נפיק מיניה ההוא נהר כי עדן זה </w:t>
      </w:r>
      <w:r w:rsidRPr="00B058C7">
        <w:rPr>
          <w:rtl/>
        </w:rPr>
        <w:lastRenderedPageBreak/>
        <w:t xml:space="preserve">הוא זכר ובינה נקבה יוצאת ממנו ונאצלה ממנו כדרך עילה ועלול משפיע ונשפע ואם בחינת נקבות שבינהו נמצאת ממנו ותמיד הוא מצוי אצלה ואין לה מציאות זולתו והוא נשמה לבינה כדרך שיסוד בסוד בנימין הצדיק הוא נפש מלכות כדכתי' ויהי בצאת נפשה כי מתה. ולפיכך אמר ואשתכח מיניה וכנגד שתי בחינות אלו הביא שני פסוקים כנגד בחינת זכרות כתיב ונהר יוצא מעדן כדפרישית. וכנגד בחינת נקבות כתיב נהר פלגיו שהם מיין נוקבין דילה דההוא נהר וקרי להו פלגיו משום דאתפלגו ממים העליונים. כד"א ויהי מבדיל בין מים למים וממים נוקבין אלו נמשכין מיין נוקבין למלכות וזהו ישמחו עיר אלהים. ולפיכך נקראת עמיקא דבירא גם כן שממנה נמשכין מיין נוקבין לבאר התחתון וממקום זה יקרא ממעמקים שהוא שני עמקים עמיקא דבירא ועמיקא דכולא כדפרישית עמיקא דבירא נקבה ועמיקא דכולא זכר וזמ"ש ודא אקרי ממעמקים עמיקא דכולא עמיקא דבירא ודע כי דעת עליון אשר הוא כנגד יסוד התחתון הוא סוף החכמה העליונה סיום הגו' העליון וממנו נאצלה הבינה וזמ"ש אתר דנפיק מיניה ואחר שנאצלה אין לה מציאות וחיות זולת נתיב זה. וזמ"ש ואשתכח מיניה ההוא נהר אמר שמואל לא נמצא עוד בתשלום המאמרים הנז': </w:t>
      </w:r>
    </w:p>
    <w:p w:rsidR="00EF4006" w:rsidRPr="00D51B94" w:rsidRDefault="00EF4006" w:rsidP="003906AB">
      <w:pPr>
        <w:pStyle w:val="a3"/>
        <w:rPr>
          <w:rStyle w:val="a6"/>
          <w:b/>
          <w:bCs/>
          <w:i w:val="0"/>
          <w:iCs w:val="0"/>
          <w:color w:val="auto"/>
          <w:rtl/>
        </w:rPr>
      </w:pPr>
      <w:r w:rsidRPr="00823B0F">
        <w:rPr>
          <w:rtl/>
        </w:rPr>
        <w:br w:type="page"/>
      </w:r>
      <w:bookmarkStart w:id="14" w:name="דרושי_השושנה"/>
      <w:bookmarkStart w:id="15" w:name="_Toc458678621"/>
      <w:bookmarkStart w:id="16" w:name="_Toc458679148"/>
      <w:bookmarkStart w:id="17" w:name="_Toc459117384"/>
      <w:bookmarkEnd w:id="14"/>
      <w:r w:rsidR="004E4229" w:rsidRPr="00D51B94">
        <w:rPr>
          <w:rStyle w:val="a6"/>
          <w:b/>
          <w:bCs/>
          <w:i w:val="0"/>
          <w:iCs w:val="0"/>
          <w:color w:val="auto"/>
          <w:rtl/>
        </w:rPr>
        <w:lastRenderedPageBreak/>
        <w:t>דרושי השושנ</w:t>
      </w:r>
      <w:r w:rsidR="004E4229" w:rsidRPr="00D51B94">
        <w:rPr>
          <w:rStyle w:val="a6"/>
          <w:rFonts w:hint="cs"/>
          <w:b/>
          <w:bCs/>
          <w:i w:val="0"/>
          <w:iCs w:val="0"/>
          <w:color w:val="auto"/>
          <w:rtl/>
        </w:rPr>
        <w:t>ה:</w:t>
      </w:r>
      <w:bookmarkEnd w:id="15"/>
      <w:r w:rsidR="004E4229" w:rsidRPr="00D51B94">
        <w:rPr>
          <w:rStyle w:val="a6"/>
          <w:rFonts w:hint="cs"/>
          <w:b/>
          <w:bCs/>
          <w:i w:val="0"/>
          <w:iCs w:val="0"/>
          <w:color w:val="auto"/>
          <w:rtl/>
        </w:rPr>
        <w:t xml:space="preserve"> </w:t>
      </w:r>
      <w:bookmarkStart w:id="18" w:name="_Toc458678622"/>
      <w:r w:rsidR="00201A14">
        <w:rPr>
          <w:rStyle w:val="a6"/>
          <w:rFonts w:hint="cs"/>
          <w:b/>
          <w:bCs/>
          <w:i w:val="0"/>
          <w:iCs w:val="0"/>
          <w:color w:val="auto"/>
          <w:rtl/>
        </w:rPr>
        <w:t>פנימיות וחיצוניות השכינה</w:t>
      </w:r>
      <w:bookmarkEnd w:id="16"/>
      <w:bookmarkEnd w:id="17"/>
      <w:bookmarkEnd w:id="18"/>
    </w:p>
    <w:p w:rsidR="00201A14" w:rsidRDefault="00201A14" w:rsidP="001E6146">
      <w:pPr>
        <w:rPr>
          <w:rtl/>
        </w:rPr>
      </w:pPr>
    </w:p>
    <w:p w:rsidR="004E4229" w:rsidRDefault="00201A14" w:rsidP="001E6146">
      <w:pPr>
        <w:pStyle w:val="2"/>
        <w:rPr>
          <w:rtl/>
        </w:rPr>
      </w:pPr>
      <w:bookmarkStart w:id="19" w:name="_Toc458678623"/>
      <w:r>
        <w:rPr>
          <w:rFonts w:hint="cs"/>
          <w:rtl/>
        </w:rPr>
        <w:t>[שער מאמרי רשב"י עמודים יב'-כ'</w:t>
      </w:r>
      <w:r w:rsidR="00530641">
        <w:rPr>
          <w:rFonts w:hint="cs"/>
          <w:rtl/>
        </w:rPr>
        <w:t xml:space="preserve"> במא"ש</w:t>
      </w:r>
      <w:r>
        <w:rPr>
          <w:rFonts w:hint="cs"/>
          <w:rtl/>
        </w:rPr>
        <w:t>]</w:t>
      </w:r>
      <w:bookmarkEnd w:id="19"/>
    </w:p>
    <w:p w:rsidR="00201A14" w:rsidRDefault="00201A14" w:rsidP="002C5CE0">
      <w:pPr>
        <w:rPr>
          <w:rtl/>
        </w:rPr>
      </w:pPr>
    </w:p>
    <w:p w:rsidR="00EF4006" w:rsidRPr="00823B0F" w:rsidRDefault="00EF4006" w:rsidP="002C5CE0">
      <w:r w:rsidRPr="00823B0F">
        <w:rPr>
          <w:rtl/>
        </w:rPr>
        <w:t xml:space="preserve">מאמרי ספר הזוהר מהרב הגדול זלה"ה - פרשת בראשית </w:t>
      </w:r>
    </w:p>
    <w:p w:rsidR="00EF4006" w:rsidRPr="00823B0F" w:rsidRDefault="00EF4006" w:rsidP="002C5CE0">
      <w:pPr>
        <w:rPr>
          <w:rtl/>
        </w:rPr>
      </w:pPr>
      <w:r w:rsidRPr="00823B0F">
        <w:rPr>
          <w:rtl/>
        </w:rPr>
        <w:t xml:space="preserve">מאמר בספר הזוהר בדף א' ע"א שורה א' וז"ל והועתק מכתיבת ידי הרב הגדול ז"ל ר' חזקיה פתח כשושנה בין החוחים מאי שושנה דא </w:t>
      </w:r>
      <w:r w:rsidRPr="00823B0F">
        <w:rPr>
          <w:color w:val="FF0000"/>
          <w:rtl/>
        </w:rPr>
        <w:t>כנסת ישראל</w:t>
      </w:r>
      <w:r w:rsidRPr="00823B0F">
        <w:rPr>
          <w:rtl/>
        </w:rPr>
        <w:t xml:space="preserve"> כו' (ועי' ג"כ לקמן בספר' דצניעותא ענין זה בדכ"ה ע"ב מאי כנסת ישראל): </w:t>
      </w:r>
    </w:p>
    <w:p w:rsidR="00EF4006" w:rsidRPr="00823B0F" w:rsidRDefault="00EF4006" w:rsidP="002C5CE0">
      <w:pPr>
        <w:rPr>
          <w:rtl/>
        </w:rPr>
      </w:pPr>
      <w:r w:rsidRPr="00823B0F">
        <w:rPr>
          <w:rtl/>
        </w:rPr>
        <w:t xml:space="preserve">הנה </w:t>
      </w:r>
      <w:r w:rsidRPr="00823B0F">
        <w:rPr>
          <w:color w:val="FF0000"/>
          <w:rtl/>
        </w:rPr>
        <w:t>כנסת ישראל</w:t>
      </w:r>
      <w:r w:rsidRPr="00823B0F">
        <w:rPr>
          <w:rtl/>
        </w:rPr>
        <w:t xml:space="preserve"> ירמוז ל</w:t>
      </w:r>
      <w:r w:rsidRPr="00823B0F">
        <w:rPr>
          <w:color w:val="FF0000"/>
          <w:rtl/>
        </w:rPr>
        <w:t>צלע</w:t>
      </w:r>
      <w:r w:rsidRPr="00823B0F">
        <w:rPr>
          <w:rtl/>
        </w:rPr>
        <w:t xml:space="preserve"> שהיא </w:t>
      </w:r>
      <w:r w:rsidRPr="00823B0F">
        <w:rPr>
          <w:color w:val="FF0000"/>
          <w:rtl/>
        </w:rPr>
        <w:t>נקודת י'</w:t>
      </w:r>
      <w:r w:rsidRPr="00823B0F">
        <w:rPr>
          <w:rtl/>
        </w:rPr>
        <w:t xml:space="preserve"> והיא </w:t>
      </w:r>
      <w:r w:rsidRPr="00823B0F">
        <w:rPr>
          <w:color w:val="FF0000"/>
          <w:rtl/>
        </w:rPr>
        <w:t>כלת משה</w:t>
      </w:r>
      <w:r w:rsidRPr="00823B0F">
        <w:rPr>
          <w:rtl/>
        </w:rPr>
        <w:t xml:space="preserve"> כי כמו שיש דעת מלגאו בסוד משה וישראל ות"ת מלבר בסוד יעקב כן יש </w:t>
      </w:r>
      <w:r w:rsidRPr="00823B0F">
        <w:rPr>
          <w:color w:val="FF0000"/>
          <w:rtl/>
        </w:rPr>
        <w:t>כלת משה</w:t>
      </w:r>
      <w:r w:rsidRPr="00823B0F">
        <w:rPr>
          <w:rtl/>
        </w:rPr>
        <w:t xml:space="preserve"> מלגאו והיא </w:t>
      </w:r>
      <w:r w:rsidRPr="00823B0F">
        <w:rPr>
          <w:color w:val="FF0000"/>
          <w:rtl/>
        </w:rPr>
        <w:t>כנסת ישראל</w:t>
      </w:r>
      <w:r w:rsidRPr="00823B0F">
        <w:rPr>
          <w:rtl/>
        </w:rPr>
        <w:t xml:space="preserve"> ומלכות מלבר בסוד שכינה והיא רחל אשת יעקב ולפיכך אמר דשושנה היא </w:t>
      </w:r>
      <w:r w:rsidRPr="00823B0F">
        <w:rPr>
          <w:color w:val="FF0000"/>
          <w:rtl/>
        </w:rPr>
        <w:t>כנסת ישראל</w:t>
      </w:r>
      <w:r w:rsidRPr="00823B0F">
        <w:rPr>
          <w:rtl/>
        </w:rPr>
        <w:t xml:space="preserve"> נקודה פנימית ויש עוד שושנה חיצונה מלבר והיא בין החוחים כי הקליפות סמוכים לה כנודע וזמ"ש בגין דאית שושנה ואית שושנה ויהיה ביאור הכתוב כשושנה בין החוחים שהיא השושנה התחתונה כן רעיתי שהיא השושנה העליונה בין הבנות וקראה רעיתי דוגמת אימא עלאה שהיא בינה כי כאמה כן בתה בסוד נקודה זו הפנימית. ובבחינה זו יאמר שמשה זכה לבינה כי זכה להזדווג בבחינה זו הפנימית הנקראת </w:t>
      </w:r>
      <w:r w:rsidRPr="00823B0F">
        <w:rPr>
          <w:color w:val="FF0000"/>
          <w:rtl/>
        </w:rPr>
        <w:t>כלת משה</w:t>
      </w:r>
      <w:r w:rsidRPr="00823B0F">
        <w:rPr>
          <w:rtl/>
        </w:rPr>
        <w:t xml:space="preserve">. מה שושנה דאיהי בין החוחים אית בה סומק וחיור כן השושנה החיצונה נראים בה הגוונים ויצדק בה לומר סומק וחיור ואמנם הפנימית לא ימצאו בה גוונים כי נעלמה מעיני כל חי אמנם יצדק בה דין ורחמים וזמ"ש מה שושנה דאיהי בין החוחים שהיא החיצונה אית בה סומק וחיור אף </w:t>
      </w:r>
      <w:r w:rsidRPr="00823B0F">
        <w:rPr>
          <w:color w:val="FF0000"/>
          <w:rtl/>
        </w:rPr>
        <w:t>כנסת ישראל</w:t>
      </w:r>
      <w:r w:rsidRPr="00823B0F">
        <w:rPr>
          <w:rtl/>
        </w:rPr>
        <w:t xml:space="preserve"> שהיא הנקודה הפנימית אית בה דין ורחמי': </w:t>
      </w:r>
    </w:p>
    <w:p w:rsidR="00EF4006" w:rsidRPr="00823B0F" w:rsidRDefault="00EF4006" w:rsidP="002C5CE0">
      <w:pPr>
        <w:rPr>
          <w:rtl/>
        </w:rPr>
      </w:pPr>
      <w:r w:rsidRPr="00823B0F">
        <w:rPr>
          <w:rtl/>
        </w:rPr>
        <w:t xml:space="preserve">(ע"ב) מה שושנה אית בה תליסר עלין אוף </w:t>
      </w:r>
      <w:r w:rsidRPr="00823B0F">
        <w:rPr>
          <w:color w:val="FF0000"/>
          <w:rtl/>
        </w:rPr>
        <w:t>כנסת ישראל</w:t>
      </w:r>
      <w:r w:rsidRPr="00823B0F">
        <w:rPr>
          <w:rtl/>
        </w:rPr>
        <w:t xml:space="preserve"> אית בה תליסר מכילן דרחמי דסחרין לה מכל סטרהא הנה השושנה התחתונה היא עומדת על שנים עשר בקר והים עליהם מלמעלה הרי י"ג והם י"ג עלין דילה ונקראים עלין כי הם בדמות הקליפות לה כי אינם מאצילותה אלא למטה מהאציל' אף כ"י שהיא השושנה הפנימית אית לה י"ג מכילן דרחמי והם ו"ק דידי' וו"ק נשיקין רוחא ברוחא נקטא מיניה רחמי ואתהדרת למהוי סומק וחיוור ואיהו נקיט מינ' נמ' דינ' דאיהו סומק ואתהדר למהוי חיור וסומק כשושנה והיינו שפתותיו שושנים תרין והיינו שפתותיו נצ"ח והוד איהי אתקשרת בהוד ואיהו אתקשר בנצח והשת' קאמר דשושנה סתם היא </w:t>
      </w:r>
      <w:r w:rsidRPr="00823B0F">
        <w:rPr>
          <w:color w:val="FF0000"/>
          <w:rtl/>
        </w:rPr>
        <w:t>כנסת ישראל</w:t>
      </w:r>
      <w:r w:rsidRPr="00823B0F">
        <w:rPr>
          <w:rtl/>
        </w:rPr>
        <w:t xml:space="preserve"> שהיא מלכות בהיותם למעלה בחיק דודה ישראל סבא והיא אז נקראת פ"ה ובחינה זו זכה משה לה וזמ"ש פה אל פה אדבר בו כו' וזמ"ש ר' אבא בפ' ויקרא </w:t>
      </w:r>
      <w:r w:rsidRPr="00823B0F">
        <w:rPr>
          <w:color w:val="FF0000"/>
          <w:rtl/>
        </w:rPr>
        <w:t>כלת משה</w:t>
      </w:r>
      <w:r w:rsidRPr="00823B0F">
        <w:rPr>
          <w:rtl/>
        </w:rPr>
        <w:t xml:space="preserve"> דא </w:t>
      </w:r>
      <w:r w:rsidRPr="00823B0F">
        <w:rPr>
          <w:color w:val="FF0000"/>
          <w:rtl/>
        </w:rPr>
        <w:t>כנסת ישראל</w:t>
      </w:r>
      <w:r w:rsidRPr="00823B0F">
        <w:rPr>
          <w:rtl/>
        </w:rPr>
        <w:t xml:space="preserve"> ונקראת </w:t>
      </w:r>
      <w:r w:rsidRPr="00823B0F">
        <w:rPr>
          <w:color w:val="FF0000"/>
          <w:rtl/>
        </w:rPr>
        <w:t>צלע</w:t>
      </w:r>
      <w:r w:rsidRPr="00823B0F">
        <w:rPr>
          <w:rtl/>
        </w:rPr>
        <w:t xml:space="preserve"> וזו היא (דף ה' ע"א) שכינת' עלאה הנז' בתקונין ונקרא' בינה בחינה זו העליונה כי בעלה עולה </w:t>
      </w:r>
      <w:r w:rsidRPr="00823B0F">
        <w:rPr>
          <w:rtl/>
        </w:rPr>
        <w:lastRenderedPageBreak/>
        <w:t xml:space="preserve">בחכמה בסוד ישראל עלה במחשבה והיא בבינה הנקראת פומא ולפיכך נקראת בינה בהיותה בחיק אמה ולז"א חז"ל שמשה זכ' לבינ' כי זכה למלכות בהיותה למעלה בבינה בסוד פה. ובסוד נשיקין ויש שושנה אחרת בהיותה למטה והיא בין החוחים והיא שכינת' תתאה ופי' הפ' הוא כך כשושנה בין החוחים דהיינו שכינת' תתאה כן רעיתי דהיינו שכינתא עלאה הנקראת רעיא בבינה בין הבנות והיינו דקאמר מאי שושנה דא </w:t>
      </w:r>
      <w:r w:rsidRPr="00823B0F">
        <w:rPr>
          <w:color w:val="FF0000"/>
          <w:rtl/>
        </w:rPr>
        <w:t>כנסת ישראל</w:t>
      </w:r>
      <w:r w:rsidRPr="00823B0F">
        <w:rPr>
          <w:rtl/>
        </w:rPr>
        <w:t xml:space="preserve"> דהיינו שכינתא עלאה בגין דאית שושנה ואית שושנה דהיינו שכינת' עלאה ושכינתא תתאה וקאמר קרא כשושנה בין החוחים כן רעיתי דהיינו שכינתא עלאה שושנה עלאה וקאמר דמה שושנה שהיא בין החוחים דהיינו שכינתא תתאה בין הקליפות אית בה סומק וחיור כי בהכרח יש בה דין אחר שהיא למטה בין הקליפות כן גם כן ב</w:t>
      </w:r>
      <w:r w:rsidRPr="00823B0F">
        <w:rPr>
          <w:color w:val="FF0000"/>
          <w:rtl/>
        </w:rPr>
        <w:t>כנסת ישראל</w:t>
      </w:r>
      <w:r w:rsidRPr="00823B0F">
        <w:rPr>
          <w:rtl/>
        </w:rPr>
        <w:t xml:space="preserve"> דהיינו שכינתא עלאה יש בה דין ורחמים ולפי שלמטה יש גוונים לפיכך אמר סומק וחיור אבל למעלה אין גוונים לפיכך אמר דינא ורחמי מה שושנה אית בה י"ג עלין כו' פירוש שכינתא תתאה עומדת על י"ב בקר והים עליהם מלמעלה הרי י"ג והם הם י"ג עלין דילה אף </w:t>
      </w:r>
      <w:r w:rsidRPr="00823B0F">
        <w:rPr>
          <w:color w:val="FF0000"/>
          <w:rtl/>
        </w:rPr>
        <w:t>כנסת ישראל</w:t>
      </w:r>
      <w:r w:rsidRPr="00823B0F">
        <w:rPr>
          <w:rtl/>
        </w:rPr>
        <w:t xml:space="preserve"> דהיינו שכ'נתא עלאה בסוד פה אית בה י"ג מכילן דרחמי שהם י"ג תיקוני דיקנא הסובבים את הפה מכל צדדיו וזהו דסחרין לה מכל סטרהא אף אלהים דהכא דהיינו אימא עלאה אפיק י"ג תיבין לסחרא ל</w:t>
      </w:r>
      <w:r w:rsidRPr="00823B0F">
        <w:rPr>
          <w:color w:val="FF0000"/>
          <w:rtl/>
        </w:rPr>
        <w:t>כנסת ישראל</w:t>
      </w:r>
      <w:r w:rsidRPr="00823B0F">
        <w:rPr>
          <w:rtl/>
        </w:rPr>
        <w:t xml:space="preserve"> ולנטרא לה: </w:t>
      </w:r>
    </w:p>
    <w:p w:rsidR="00EF4006" w:rsidRPr="00823B0F" w:rsidRDefault="00EF4006" w:rsidP="002C5CE0">
      <w:pPr>
        <w:rPr>
          <w:rtl/>
        </w:rPr>
      </w:pPr>
      <w:r w:rsidRPr="00823B0F">
        <w:rPr>
          <w:rtl/>
        </w:rPr>
        <w:t xml:space="preserve">אחר שכתבתי כל זה נתבוננתי במ"ש בס' במדבר בפ' פנחס בד' רג"ל ע"ב וז"ל פתח כמלקדמין ואמר למנצח על שושן עדות מכתם לדוד ללמד וכי שושן עדות מאי סהדותא סהיד אלא שושן דא איהי סהדותא למעשה בראשית ואיהי סהדותא לכ"י כו'. עד כנס"י בין שאר אוכלוסין ממנן רברבן כ"ז דשושנה קיימא סתי' כו' ולבתר אדכר זמנא אחרא אמאי אדכר זמנא אחרא כו' ירצה כי אימא עלאה הוציאה עוד ה"ג שהם סוד מנצפ"ך לשמור את השושנ' התחתונה שיצאתה מאחוריו והם הם חמשה עלין תקיפין הנז' כאן ונמשכו מן שערי בינה שהם ו' שערי בינה העליונים (נ"א ה' עליונ') כל אחד כלולה מעשר בסוד הדין שבהם ולפיכך נקראים גבו' בסוד הדין ואינון חמשין תרעין כל שער כולל עשר ונקראים ישועות כי הם מושיעים את הנערה לבל ימשול זר בה והנה כל חמשה גבורות אנו נכללו בסוד נקודה אמצעית של שושנה זו החיצונה והיא נקודת ציון כנז' באדרא זוטא וסוד ה' גבורות אלו הם סוד שושנה זו דאתעבידת מאחוריו מבין תרין דרועין ונמצא שיש בה חמש ספירות ת"ת שהוא בין תרי דרועין ונהי"ם (ע"ג) הרי חמשה ולהיותה מקבלת אותם מאחורוי נקראים גבורות בסוד אחורים שהם דין כנודע ונכללים כולם בנקודת ציון שבה (נ"א שהוא היסוד שבה) וחמשה גבורות אלו הם חמשה אותיות מנצפ"ך ולפיכך הם כפולות להיותם בזכר ובנקבה זה לעומת זה והנה כוס של ברכה צריך להגביהו בחמשה גבורות אלו לעלותם אל שרשם אל מקום היין המשמח למתקם והם הם חמשה אצבעות היד הימנית למתקם בסוד הימין ולהעלותם אל שרשם ויתמתקו בסוד הימין שבה ויהיו יין המשמח ולא יין המשכר מצד הגבורה החזקה ולפי שכוס בגמטריא אלהים אשר ממנו נמשכו ה' גבורות אלו לפיכך נקראים כוס ישועות וכוס של ברכה בהדבקם בימין להתמתק: </w:t>
      </w:r>
    </w:p>
    <w:p w:rsidR="00EF4006" w:rsidRPr="00823B0F" w:rsidRDefault="00EF4006" w:rsidP="002C5CE0">
      <w:pPr>
        <w:rPr>
          <w:rtl/>
        </w:rPr>
      </w:pPr>
      <w:r w:rsidRPr="00823B0F">
        <w:rPr>
          <w:rtl/>
        </w:rPr>
        <w:t xml:space="preserve">מכאן ולהלאה אור דאתברי ואתגניז וכליל בברית ההוא דעאל בשושנה ואפיק בה זרעא ודא אקרי עץ עושה פרי אשר זרעו בו וההוא זרע קיימא באות ברית ממש ירצה כי אחר שנמשכו חמשה גבורות אלו ונכללו כולם בסוד נקודות ציון שבה נכללו ה' חסדים שבזכר באבר הקדוש על ידי האור הנמשך מן חסד עלאה ונכנס בנקודת ציון ואפיק בה זרעא זרע קודש הנמשך מן המוח סוד </w:t>
      </w:r>
      <w:r w:rsidRPr="00823B0F">
        <w:rPr>
          <w:rtl/>
        </w:rPr>
        <w:lastRenderedPageBreak/>
        <w:t xml:space="preserve">חכמה להוציא נשמות קדושות לעולם והנה חמשה אור הנז' פה הם כנגד חמשה חסדים אלו וענין גניזת אור זה הוא כי חסד עלאה הנמשך מע"ק היה נגלה בלי התלבשות כלל ולא היו כל הששה קצוות עליונות משמשות לו רק מעבר לבד כאור העובר דרך ששה חלונות אשר יתמעט האור לסיבת ריחוק המקום לבד ואינו דומה לאור אשר ישימו נגדו ששה מסכים כי יתמעט האור מאוד לסיבת המסכים המבדילים וזהו מ"ש רז"ל שהיה אור זה מבהיק מסוף העולם ועד סופו כי היה עובר כל השש קצוות בלי שום התלבשות רק מעבר לבד ומפני הרשעים שאינן ראוין נהשתמש בחסד עלאה הנגלה בלי שום התלבשות וח"ו ילבישוהו בקליפות ויכניסו נשמות הקדושות תכלית הקדושה בקליפות ח"ו ולפיכך גנזו והלבישו בצדיק וצדק יסוד ומלכות שהם צדיקים וזהו ענין מ"ש בס' הזוהר בפ' בלק דף ר"ד ע"ב וז"ל אתא דוד ואתקן חופאה להאי בוקר כו' והנה חסד עלאה הנגלה בברית קדש אינו מתלבש עד צאתו לחוץ ולפיכך אמר ההוא זרע קיימא באות ברית ממש כי אינו מתלבש עד צאתו בפי האמה העליונה ולפיכך למטה אינו מטמא עד צאתו כנודע ומיד בצאתו בחתימת פי האמה מתלבש בה' גבורות ונפק דינא קשיא וזמ"ש בזוהר כד אגניז נפק דינא קשיא ועוד יש לי דרך אחרת בגניזת אור זה אלא שאין כאן מקומו: </w:t>
      </w:r>
    </w:p>
    <w:p w:rsidR="00EF4006" w:rsidRPr="00823B0F" w:rsidRDefault="00EF4006" w:rsidP="002C5CE0">
      <w:pPr>
        <w:rPr>
          <w:rtl/>
        </w:rPr>
      </w:pPr>
      <w:r w:rsidRPr="00823B0F">
        <w:rPr>
          <w:rtl/>
        </w:rPr>
        <w:t xml:space="preserve">וכמה דדיוקנא דברית אזדרע בארבעין ותרין זווגין ההוא זרעא הנה דיוקנא דברית היא נקודת ציון הכלולה מחמש גבורות דוגמת ברית קדש הכלול מחמש חסדים והנה לנקודת ציון זרע תחתון מיין נוקבין נעשו במ"ב זווגין והוא שם מ"ב הנמשך מצד הגבורה והם הם מיין נוקבין ולהיות כי אין לך כל טיפה וטיפה שיורדת מלמטה שאין תהום עולה לקראתו טיפיים אמר מ"ב זווגים ואמנם טעם הדבר הוא כי שם שבעה כפולות שבעה בשבע' מוצקות שבעה עליונים ושבעה הנערות שלה כל אחת כלונה (ע"ד) משש קצוות הרי מ"ב זוגין מ"ב זכרים ומ"ב נקבות ומים התחתונים מה שהיא מזרעת הוא ע"י מ"ב זווגי' אלו ולפיכך אמר (ד"ש ע"ד) דאזדרע במ"ב זווגין ההוא זרעא: </w:t>
      </w:r>
    </w:p>
    <w:p w:rsidR="00EF4006" w:rsidRPr="00823B0F" w:rsidRDefault="00EF4006" w:rsidP="002C5CE0">
      <w:pPr>
        <w:rPr>
          <w:rtl/>
        </w:rPr>
      </w:pPr>
      <w:r w:rsidRPr="00823B0F">
        <w:rPr>
          <w:rtl/>
        </w:rPr>
        <w:t xml:space="preserve">כד אזדרע שמא גליפא מפרש במ"ב אתוון בעובדא דבראשית הענין הוא שהם מיין דכורין המתפשטי' משם ההויה שהרי יהוה יוד הא ואו הא יוד ואו דלת הא אלף ואו אלף ואו הא אלף הרי מ"ב אותיות עם מלויו ומילוי דמילויו ונזרעים בתוך שם מ"ב הנז' במע"ב היוצא מבראשית עד ב' דובה"ו. והנה מ"ב אותיות הם ל"ב הנתיבות ועשרה מאמרות ול"ב נתיבות נמשכין מחכמה בסוד המוח המתפשט לל"ב נתיבות ויורד דרך חוט השדרה ועובר בכל י"ס הזכר ומושך כחם עד ברית קדש סיומא דגופא והזרע ההוא נכנס בנקודת ציון ונזרע בתוכו בסוד שם בן מ"ב הנז' במעשה בראשית ושם מצטיירת הנשמה הקדושה על ידי שם בן מ"ב זה ולכן מידי עלות הנשמה בכל לילה לא תוכל לעלות אלא על ידי שם זה בכל לילה שם מיוחד בשתים יכסה פניו כו' כנז' בס' התקונין בכתיבת יד ועוד אני צריך למודעי בלשון זה עד יערה עלי רוח ממרום: </w:t>
      </w:r>
    </w:p>
    <w:p w:rsidR="00EF4006" w:rsidRPr="00823B0F" w:rsidRDefault="00EF4006" w:rsidP="002C5CE0">
      <w:pPr>
        <w:rPr>
          <w:rtl/>
        </w:rPr>
      </w:pPr>
      <w:r w:rsidRPr="00823B0F">
        <w:rPr>
          <w:rtl/>
        </w:rPr>
        <w:t xml:space="preserve">והנה חנוך בגמטריא פ"ד כמנין מ"ב זווגין העולים פ"ד ועל ידו נעשה הזווג בחול כנודע ולפיכך נקראת המדה אחרונה מערת המכפלה כיא היא כפולה בזוגות כי למעלה מ"ב ולמטה פ"ד כדפרישית עוד נרא' לי על דרך זה דרישא דברית היינו חנו"ך שהוא כנגד היסוד כנודע ואזדרע במ"ב זווגין כמנין חנו"ך כדפרישית ויעקב לא ראה טיפת קרי פ"ד שנה כי אם אין האשה מזרעת תחילה מ"ב זווגין העולים פ"ד לא יזרע הזכר העליון דמיין נוקבין סלקין בקדמייתא ולבתר הכי נחתי מיין דכורין וזהו מש"ה פד"ה בשלום נפשי פ"ד ה' בשלום דא אינון דכורין: </w:t>
      </w:r>
    </w:p>
    <w:p w:rsidR="00EF4006" w:rsidRPr="00823B0F" w:rsidRDefault="00EF4006" w:rsidP="002C5CE0">
      <w:pPr>
        <w:rPr>
          <w:rtl/>
        </w:rPr>
      </w:pPr>
      <w:r w:rsidRPr="00823B0F">
        <w:rPr>
          <w:rtl/>
        </w:rPr>
        <w:lastRenderedPageBreak/>
        <w:t xml:space="preserve">וזה נוסחה אחרת לרב זלה"ה במאמר הנזכר: </w:t>
      </w:r>
    </w:p>
    <w:p w:rsidR="00EF4006" w:rsidRPr="00823B0F" w:rsidRDefault="00EF4006" w:rsidP="002C5CE0">
      <w:pPr>
        <w:rPr>
          <w:rtl/>
        </w:rPr>
      </w:pPr>
      <w:r w:rsidRPr="00823B0F">
        <w:rPr>
          <w:rtl/>
        </w:rPr>
        <w:t xml:space="preserve">בראשית ר' חזקיה פתח כתיב כשושנה בין החוחים מאי שושנה דא </w:t>
      </w:r>
      <w:r w:rsidRPr="00823B0F">
        <w:rPr>
          <w:color w:val="FF0000"/>
          <w:rtl/>
        </w:rPr>
        <w:t>כנסת ישראל</w:t>
      </w:r>
      <w:r w:rsidRPr="00823B0F">
        <w:rPr>
          <w:rtl/>
        </w:rPr>
        <w:t xml:space="preserve"> כו' פירוש משום דאמר ר"ש בפ' ויחי בד' רכ"א ע"א שורה ל"א וז"ל בתר דאתדבקת בי' במלכ' באינון נשיקין אקרי שושנת בגין דכתי' שפתותיו שושני' כו' אלמא הא שמא מכד דאתדבקת בבעלה רווחא ליה מיניה ולהכי קריה לה </w:t>
      </w:r>
      <w:r w:rsidRPr="00823B0F">
        <w:rPr>
          <w:color w:val="FF0000"/>
          <w:rtl/>
        </w:rPr>
        <w:t>כנסת ישראל</w:t>
      </w:r>
      <w:r w:rsidRPr="00823B0F">
        <w:rPr>
          <w:rtl/>
        </w:rPr>
        <w:t xml:space="preserve"> דממלכא דאיהו ישראל בעלה נקטיה למהוי שושנ' וטעמא דמלת' דאיהי דינא ואיהו רחמי וכד אתדבקת ביה באינון נשיקין רוחא ברוחא נקטא מיניה רחמי ואתהדרת למהוי סומק וחיוור ואיהו נקיט מינ' נמי דינ' דאיהו סומק ואתהדר למהוי חיור וסומק כשושנה והיינו שפתותיו שושנים תרין והיינו שפתותיו נצ"ח והוד איהי אתקשרת בהוד ואיהו אתקשר בנצח והשת' קאמר דשושנה סתם היא </w:t>
      </w:r>
      <w:r w:rsidRPr="00823B0F">
        <w:rPr>
          <w:color w:val="FF0000"/>
          <w:rtl/>
        </w:rPr>
        <w:t>כנסת ישראל</w:t>
      </w:r>
      <w:r w:rsidRPr="00823B0F">
        <w:rPr>
          <w:rtl/>
        </w:rPr>
        <w:t xml:space="preserve"> שהיא מלכות בהיותם למעלה בחיק דודה ישראל סבא והיא אז נקראת פ"ה ובחינה זו זכה משה לה וזמ"ש פה אל פה אדבר בו כו' וזמ"ש ר' אבא בפ' ויקרא </w:t>
      </w:r>
      <w:r w:rsidRPr="00823B0F">
        <w:rPr>
          <w:color w:val="FF0000"/>
          <w:rtl/>
        </w:rPr>
        <w:t>כלת משה</w:t>
      </w:r>
      <w:r w:rsidRPr="00823B0F">
        <w:rPr>
          <w:rtl/>
        </w:rPr>
        <w:t xml:space="preserve"> דא כנסת ישראל ונקראת </w:t>
      </w:r>
      <w:r w:rsidRPr="00823B0F">
        <w:rPr>
          <w:color w:val="FF0000"/>
          <w:rtl/>
        </w:rPr>
        <w:t>צלע</w:t>
      </w:r>
      <w:r w:rsidRPr="00823B0F">
        <w:rPr>
          <w:rtl/>
        </w:rPr>
        <w:t xml:space="preserve"> וזו היא (דף ה' ע"א) שכינת' עלאה הנז' בתקונין ונקרא' בינה בחינה זו העליונה כי בעלה עולה בחכמה בסוד ישראל עלה במחשבה והיא בבינה הנקראת פומא ולפיכך נקראת בינה בהיותה בחיק אמה ולז"א חז"ל שמשה זכ' לבינ' כי זכה למלכות בהיותה למעלה בבינה בסוד פה. ובסוד נשיקין ויש שושנה אחרת בהיותה למטה והיא בין החוחים והיא שכינת' תתאה ופי' הפ' הוא כך כשושנה בין החוחים דהיינו שכינת' תתאה כן רעיתי דהיינו שכינתא עלאה הנקראת רעיא בבינה בין הבנות והיינו דקאמר מאי שושנה דא כנסת ישראל דהיינו שכינתא עלאה בגין דאית שושנה ואית שושנה דהיינו שכינת' עלאה ושכינתא תתאה וקאמר קרא כשושנה בין החוחים כן רעיתי דהיינו שכינתא עלאה שושנה עלאה וקאמר דמה שושנה שהיא בין החוחים דהיינו שכינתא תתאה בין הקליפות אית בה סומק וחיור כי בהכרח יש בה דין אחר שהיא למטה בין הקליפות כן גם כן בכנסת ישראל דהיינו שכינתא עלאה יש בה דין ורחמים ולפי שלמטה יש גוונים לפיכך אמר סומק וחיור אבל למעלה אין גוונים לפיכך אמר דינא ורחמי מה שושנה אית בה י"ג עלין כו' פירוש שכינתא תתאה עומדת על י"ב בקר והים עליהם מלמעלה הרי י"ג והם הם י"ג עלין דילה אף </w:t>
      </w:r>
      <w:r w:rsidRPr="00823B0F">
        <w:rPr>
          <w:color w:val="FF0000"/>
          <w:rtl/>
        </w:rPr>
        <w:t>כנסת ישראל</w:t>
      </w:r>
      <w:r w:rsidRPr="00823B0F">
        <w:rPr>
          <w:rtl/>
        </w:rPr>
        <w:t xml:space="preserve"> דהיינו שכ'נתא עלאה בסוד פה אית בה י"ג מכילן דרחמי שהם י"ג תיקוני דיקנא הסובבים את הפה מכל צדדיו וזהו דסחרין לה מכל סטרהא אף אלהים דהכא דהיינו אימא עלאה אפיק י"ג תיבין לסחרא ל</w:t>
      </w:r>
      <w:r w:rsidRPr="00823B0F">
        <w:rPr>
          <w:color w:val="FF0000"/>
          <w:rtl/>
        </w:rPr>
        <w:t>כנסת ישראל</w:t>
      </w:r>
      <w:r w:rsidRPr="00823B0F">
        <w:rPr>
          <w:rtl/>
        </w:rPr>
        <w:t xml:space="preserve"> ולנטרא לה: </w:t>
      </w:r>
    </w:p>
    <w:p w:rsidR="00EF4006" w:rsidRPr="00823B0F" w:rsidRDefault="00EF4006" w:rsidP="002C5CE0">
      <w:pPr>
        <w:rPr>
          <w:rtl/>
        </w:rPr>
      </w:pPr>
      <w:r w:rsidRPr="00823B0F">
        <w:rPr>
          <w:rtl/>
        </w:rPr>
        <w:t xml:space="preserve">וזה נוסחה שלישית לרב הגדול זלה"ה במאמר הנזכר: </w:t>
      </w:r>
    </w:p>
    <w:p w:rsidR="00EF4006" w:rsidRPr="00823B0F" w:rsidRDefault="00EF4006" w:rsidP="002C5CE0">
      <w:pPr>
        <w:rPr>
          <w:rtl/>
        </w:rPr>
      </w:pPr>
      <w:r w:rsidRPr="00823B0F">
        <w:rPr>
          <w:rtl/>
        </w:rPr>
        <w:t xml:space="preserve">בראשית ר' חזקיא פתח כשושנה בין החוחים מאי שושנה (ד"ש ד"ד ע"א) דא כנסת ישראל כו' הכונה היא שמדת המלכות באצילות יש לה שתי בחינות. הבחינה האחת היא בחינת י'. והיא סוד </w:t>
      </w:r>
      <w:r w:rsidRPr="00823B0F">
        <w:rPr>
          <w:color w:val="FF0000"/>
          <w:rtl/>
        </w:rPr>
        <w:t>צלע</w:t>
      </w:r>
      <w:r w:rsidRPr="00823B0F">
        <w:rPr>
          <w:rtl/>
        </w:rPr>
        <w:t xml:space="preserve"> </w:t>
      </w:r>
      <w:r w:rsidRPr="00823B0F">
        <w:rPr>
          <w:color w:val="FF0000"/>
          <w:rtl/>
        </w:rPr>
        <w:t>כלת משה</w:t>
      </w:r>
      <w:r w:rsidRPr="00823B0F">
        <w:rPr>
          <w:rtl/>
        </w:rPr>
        <w:t xml:space="preserve"> שמספר צלע עולה ק"ץ והוא בסוד ק"ץ הימין בסוד ק' מהזכר העליון וץ' מהנקבה כד"א הלבן מאה שנה יולד ואם שרה הבת תשעי' שנה תלד כי לא היו ראוים לילד עד הכנסם בימים העליונים האלו כד"א ואברהם ושרה זקנים באים בימים עאלו ביומין עלאין כדקחזי. ואמנם משה חטא בצל"ע שחיסר ממנה שלשים ונשארה סל"ע שהוא חסר שלשים מ</w:t>
      </w:r>
      <w:r w:rsidRPr="00823B0F">
        <w:rPr>
          <w:color w:val="FF0000"/>
          <w:rtl/>
        </w:rPr>
        <w:t>צלע</w:t>
      </w:r>
      <w:r w:rsidRPr="00823B0F">
        <w:rPr>
          <w:rtl/>
        </w:rPr>
        <w:t xml:space="preserve"> וזהו שכתוב ויגזול את החנית מיד המצרי ויהרגהו בחניתו שהוא חטא משה שהכה במטה כנז' בדף ו' ע"ב ומיד כתוב בתריה מן השלשים הכי נכבד לומר שמשה היה מושך משלשים שנים עליונים שבא בסוד צל"ע ואח"כ כאשר חטא אפילו אל השלשה לא בא כי נשארה סל"ע חסירה כל השלשים והנה סוד </w:t>
      </w:r>
      <w:r w:rsidRPr="00823B0F">
        <w:rPr>
          <w:rtl/>
        </w:rPr>
        <w:lastRenderedPageBreak/>
        <w:t xml:space="preserve">צל"ע הוא סוד פ"ה שיהיה המלכות בבחינתה העליונה וזמ"ש פה אל פה אדבר בו ומשם הדיבור הפנימי של המלכות יוצא ורצה השי"ת שהסלע שהם השש קצוו' של המלכות יאירו בסוד ג' עליונות שבה שהם סוד דיבור וסוד פה שבה ולכן אמר ודברתם אל הסלע סוד דבור ומשה לא המשיך בה מג' עליונות שבה כדכתיב ואל השלשה לא בא ולפיכך הכה במטה כי ההכאה מצד שש קצוות שבה צבד ששם הדיני' ונשארה סל"ע ולפיכך יצא ממנה דם המורה על הדינים מפני חסרון ג' עליונות שבה שהם רחמים ובסלע זה יש אחיזה אל הקליפות בסוד קי"ן שעולה בגמטריא סל"ע דאיהו (ע"ב) קינא דמסאבותא ולפיכך כשראה בלעם את הקיני אמר לו ושים בסלע קנך כי שם אחיזתו וקינו ומשם נגזר' מיתה על משה כי הוא אתר דמותא האמנם צל"ע אין מגיעים שם הקליפות ולבחינה זו זכה משה וזו תקרא אימא עלאה לפעמים בתקונין ובבחינה זו יאמר שמשה זכה לבינה שהיא בחינה העליו' שבה וזו תקרא ב"ת י"ה בת פרעה שהיא בינה דמתמן אתפרעו ואתגליין נהורין כנז' בזוהר וכמו שמשה בן י"ה כן היא בת י"ה וזו תקרא רעיה כי תמיד היא באחדותא וחדוותא כמו בינה אימא עלאה: </w:t>
      </w:r>
    </w:p>
    <w:p w:rsidR="00EF4006" w:rsidRPr="00823B0F" w:rsidRDefault="00EF4006" w:rsidP="002C5CE0">
      <w:pPr>
        <w:rPr>
          <w:rtl/>
        </w:rPr>
      </w:pPr>
      <w:r w:rsidRPr="00823B0F">
        <w:rPr>
          <w:rtl/>
        </w:rPr>
        <w:t xml:space="preserve">ועוד יש למלכות בחינת שנית והיא חיצונה ותחתונה שבה בסוד סלע שאמרנו ושם הקליפות סובבים אותה וסמוכים לה ונקראת שושנה בין החוחים כי החוחים סמוכים לה וזו נקראת מלכות בדרך כלל ובבחינה זו נקראת אסת"ר שהיא בגמטריא שושנה וזהו ותלבש אסתר מלכות ונקראת שושנה מפני שמשתנית פעם לדין פעם לרחמים פעם לטב פעם לביש מפני הקליפות הסמוכים לה כנז' בס' הזוהר בפ' ויחי ועל שני בחינות אלו שבה נקראת כנ"י ושושנה כ"י כנגד הבחי' העליונ' ושושנה כנגד הבחינה התחתונה ולפיכך אמר דאית שושנה ואית שושנה מה שושנה דאיהי בין החוחים שהיא התחתונה הסמוכה לקליפות יש בה סומק וחיור כי שם ניכרים הגוונים מראה אודם ומראה לובן אף </w:t>
      </w:r>
      <w:r w:rsidRPr="00823B0F">
        <w:rPr>
          <w:color w:val="FF0000"/>
          <w:rtl/>
        </w:rPr>
        <w:t>כנסת ישראל</w:t>
      </w:r>
      <w:r w:rsidRPr="00823B0F">
        <w:rPr>
          <w:rtl/>
        </w:rPr>
        <w:t xml:space="preserve"> שהיא השושנה העליונה עם היות כי שם אינן ניכרי' הגוונים מכל מקום אית תמן דין ורחמים הממשיכים גוונים אלו למטה וזמ"ש אף </w:t>
      </w:r>
      <w:r w:rsidRPr="00823B0F">
        <w:rPr>
          <w:color w:val="FF0000"/>
          <w:rtl/>
        </w:rPr>
        <w:t>כנסת ישראל</w:t>
      </w:r>
      <w:r w:rsidRPr="00823B0F">
        <w:rPr>
          <w:rtl/>
        </w:rPr>
        <w:t xml:space="preserve"> אית בה דין ורחמי' ויהיה שיעור הכתוב כך כשושנה בין החוחים שהיא הבחינה התחתונה כן רעיתי בין הבנות שהיא הבחינ' העליונה שבה הנקראת רעיה ו</w:t>
      </w:r>
      <w:r w:rsidRPr="00823B0F">
        <w:rPr>
          <w:color w:val="FF0000"/>
          <w:rtl/>
        </w:rPr>
        <w:t>כנסת ישראל</w:t>
      </w:r>
      <w:r w:rsidRPr="00823B0F">
        <w:rPr>
          <w:rtl/>
        </w:rPr>
        <w:t xml:space="preserve"> כדפרישית לעיל ואמנם בנות אלו הם בסוד שבע הנערות הראויות נה מבית המלך. ואמר עוד מה שושנה אית לה י"ג עלין כו' הכונה היא כי הבחינה התחתונה עומדת על י"ב בקר והים עליהם מלמעל' הרי י"ג והם כדמות עלין שומרים לפרי הפרי מבפנים והעלין מבחוץ כי הם בעולם הבריאה והיא בעונם האצילות וזמש"ה והים עליהם מלמעלה מלמעלה דייקא אף </w:t>
      </w:r>
      <w:r w:rsidRPr="00823B0F">
        <w:rPr>
          <w:color w:val="FF0000"/>
          <w:rtl/>
        </w:rPr>
        <w:t>כנסת ישראל</w:t>
      </w:r>
      <w:r w:rsidRPr="00823B0F">
        <w:rPr>
          <w:rtl/>
        </w:rPr>
        <w:t xml:space="preserve"> אית לה י"ג מכילן דרחמ' בסוד הפה העל'ון הנתקן בי"ג תיקוני דיקנא סביבות הפה העליון הנז' בסוד פסוק מי אל כמוך נושא עון כו' ויורדים למטה ב</w:t>
      </w:r>
      <w:r w:rsidRPr="00823B0F">
        <w:rPr>
          <w:color w:val="FF0000"/>
          <w:rtl/>
        </w:rPr>
        <w:t>כנסת ישראל</w:t>
      </w:r>
      <w:r w:rsidRPr="00823B0F">
        <w:rPr>
          <w:rtl/>
        </w:rPr>
        <w:t xml:space="preserve"> הנקראת פה בסוד אל רחום וחנון וכו' וסובבים אותם בכל שש קצוותיה מכאן ומכאן והבחינה הכולנת הרי י"ג וזהו דסחרין לה מכל סטרהא ומי"ג מכילן אלו מתבסמת הכלה בסוד י"ג בוסמין עלאין הנז' בישתבח כו' מן שיר ושבחה עד ומלכות כנז' בספר הזוהר ואעפ"י שי"ג תקינין אלו הם בדיקנא עלאה הא אחתינהו משה לתתא לכלתו ולכן נקראת </w:t>
      </w:r>
      <w:r w:rsidRPr="00823B0F">
        <w:rPr>
          <w:color w:val="FF0000"/>
          <w:rtl/>
        </w:rPr>
        <w:t>כנסת ישראל</w:t>
      </w:r>
      <w:r w:rsidRPr="00823B0F">
        <w:rPr>
          <w:rtl/>
        </w:rPr>
        <w:t xml:space="preserve"> לפי שמכנסת ומאספת מן ישראל בעלה העליון וכל אשר לו נתן בידה. והנה י"ג מכילן אינון דרחמי הורישם הבן הנעים לכלה הכלולה מכח אביו העליון שהוא חכמ' עלא' וכנגדם הוציא' אימא עלא' (ד"ש ע"ב) י"ג. והרי י"ג תיבות אלו שמאלהים הראשון עד השני מצד הגבורה להכניע הקליפות ולשמור אותה לבל יאחזו ממנה. וזמ"ש אף אלהי' דהכא משעתא דאדכר אפיק י"ג תיבין לסחרא ל</w:t>
      </w:r>
      <w:r w:rsidRPr="00823B0F">
        <w:rPr>
          <w:color w:val="FF0000"/>
          <w:rtl/>
        </w:rPr>
        <w:t>כנסת ישראל</w:t>
      </w:r>
      <w:r w:rsidRPr="00823B0F">
        <w:rPr>
          <w:rtl/>
        </w:rPr>
        <w:t xml:space="preserve"> (ע"ג) ולנטרא לה וענין י"ג תיבין אילין הוא מסוד שש קצוות כלולות דין </w:t>
      </w:r>
      <w:r w:rsidRPr="00823B0F">
        <w:rPr>
          <w:rtl/>
        </w:rPr>
        <w:lastRenderedPageBreak/>
        <w:t xml:space="preserve">ורחמים והכח הכולל את כולן הרי י"ג ונמשכו אלו מבינה שהיא אלהים והיא אימא עלאה ובשש קצוות אלו שהם י"ג מתלבשת בהם </w:t>
      </w:r>
      <w:r w:rsidRPr="00823B0F">
        <w:rPr>
          <w:color w:val="FF0000"/>
          <w:rtl/>
        </w:rPr>
        <w:t>כנסת ישראל</w:t>
      </w:r>
      <w:r w:rsidRPr="00823B0F">
        <w:rPr>
          <w:rtl/>
        </w:rPr>
        <w:t xml:space="preserve"> ומתעלמת בתוכה והיא נטמה להם והי"ג מכינן דרחמי שהוריש הבן מאביו הם סוד שש קצוות שבחכמה וכאשר יכללו י"ג אלו עם י"ג אלו יעלו שם בן ארבע וכאשר יכללו עמהם י"ג שבזכר שהם סוד שש קצוות שבו יעלה הכל ט"ל. וזהו שראשי נמלא ט"ל וזהו סוד יה"ו במילואם טעולה ט"ל כי השש קצוות נמצאו בחכמה בהעלם גדול ונתגלו יותר בבינה שהוא סוד ה' ראשונה שבשם ונתגנו בת"ת שהוא סוד ו' שבשם וכל אחד י"ג הרי ט"ל ואמנם הת"ת נתגלו בתוכו כל הי"ג כי מילוי וא"ו עולה י"ג מש"כ בבינה כי לא נתגלו בתוכה רק ששה לבד כי ה"א במילואה עולה ששה והשבעה הנשארים נתעלמו במילוי היו"ד העולה עשרים והטעם הוא כי הי"ג הם ששה דין וששה רחמים והכח הכולל את כולם ולכן הששה שהם דין נתגלו בבינה דמינה דינין מתערין והששה והכח הכולל את כולם שהם רחמים נתעלמו במילוי היו"ד שהיא חכמה רחמים פשוטים ועם זה נבין מה שאנו אומרים במנחת </w:t>
      </w:r>
      <w:r w:rsidRPr="00823B0F">
        <w:rPr>
          <w:color w:val="800000"/>
          <w:rtl/>
        </w:rPr>
        <w:t>שבת</w:t>
      </w:r>
      <w:r w:rsidRPr="00823B0F">
        <w:rPr>
          <w:rtl/>
        </w:rPr>
        <w:t xml:space="preserve"> אתה אחד ושמך אחד כי את"ה הוא מלכות ושמך הוא מלכות ולמה נכפלו הענינים וע"ד זה הקשו בזוהר באתה קדוש ושמך קדוש בפ' פקודי אבל הענין הוא כי ב</w:t>
      </w:r>
      <w:r w:rsidRPr="00823B0F">
        <w:rPr>
          <w:color w:val="FF0000"/>
          <w:rtl/>
        </w:rPr>
        <w:t>כנסת ישראל</w:t>
      </w:r>
      <w:r w:rsidRPr="00823B0F">
        <w:rPr>
          <w:rtl/>
        </w:rPr>
        <w:t xml:space="preserve"> יש בה י"ג מכילן דרחמי מצד אבא העולים בגמטריא אחד וזהו אתה אחד כי אתה הוא חכמה הנקרא שרותא כד"א כי אתה אבינו ולפי שמקבלת י"ג אלו ממנו נקראת המלכות אתה על שמו וזהו אתה אחד ועוד מקבלת י"ג אחרים מאימא הנקראת שם גדול כד"א מה תעשה לשמך הגדול כמ"ש בס' הזוהר על פסוק בשכמל"ו בפ' תרומה דעלמא דאתי אקרי שם וכשמקבלת י"ג אלו מאימא נקראת על שמה וזהו ושמך אחד והנה ישראל הם דוגמת אימא עלאה שכמו שאימא עלאה הוציאה י"ג תיבין לשמור הארץ היא המלכות שלא יהנו ממנו הקליפות כדפרישית כן ישראל הם י"ב שבטין וכללותם הרי י"ג והארץ העליונה שהיא מידת המלכות אתקנת עלייהו ונשמרת על ידם מהקליפות וזהו ומי כעמך ישראל גוי אחד בארץ פירוש מ"י שהיא אימא עלאה היא דוגמת עמך ישראל גוי אחד בארץ העליונה שהיא המלכות שמתקנים אותה בי"ב שבטים העולים בגמט' אח"ד וזהו גוי אחד בארץ: </w:t>
      </w:r>
    </w:p>
    <w:p w:rsidR="00EF4006" w:rsidRPr="00823B0F" w:rsidRDefault="00EF4006" w:rsidP="002C5CE0">
      <w:pPr>
        <w:rPr>
          <w:rtl/>
        </w:rPr>
      </w:pPr>
      <w:r w:rsidRPr="00823B0F">
        <w:rPr>
          <w:rtl/>
        </w:rPr>
        <w:t>ואמר עוד ולבתר אדכר זמנא חחרא בגין לאפקא ה' עלין תקיפין הכונה היא כי יש לבינה שתי בחינות נגלות אם בחינת מ"י ואם בחינת אלהים בחינת מ"י היא עד לא אפיקת תולדין וכלא סתירה בגווה כל מציאות השש קצוות ובחינת אלהים היא בהתחברות מ"י עם השש קצוות שהם אל"ה שהוציאתם לחוץ ואז אפיקת י"ג תיבין הנ"ל לנטרא ל</w:t>
      </w:r>
      <w:r w:rsidRPr="00823B0F">
        <w:rPr>
          <w:color w:val="FF0000"/>
          <w:rtl/>
        </w:rPr>
        <w:t>כנסת ישראל</w:t>
      </w:r>
      <w:r w:rsidRPr="00823B0F">
        <w:rPr>
          <w:rtl/>
        </w:rPr>
        <w:t xml:space="preserve"> והוא כנגד מילוי אלהי"ם באלף העולה י"ג אותיו' אלף למד הא יוד מם: </w:t>
      </w:r>
    </w:p>
    <w:p w:rsidR="00EF4006" w:rsidRPr="00823B0F" w:rsidRDefault="00EF4006" w:rsidP="002C5CE0">
      <w:pPr>
        <w:rPr>
          <w:rtl/>
        </w:rPr>
      </w:pPr>
      <w:r w:rsidRPr="00823B0F">
        <w:rPr>
          <w:rtl/>
        </w:rPr>
        <w:t xml:space="preserve">אמר שמואל עוד כתב הרב זלה"ה במקום אחר וז"ל כוס של ברכה אצטריך למהוי על ה' עלין כו' הם בחינת חמש גבורות המתפשטות בה במלכות והם בחינת נקודת (ע"ד) ציון שבה והם ה' אותיות אלהים ולכן קראם עצין תקיפין והנה בחמשה אותיות אלהים יש בהם במילואם י"ג אותיות כאשר כתבנו למעלה אל"ף למ"ד ה"א יו"ד מ"ם וזמ"ש מה שושנה אית בה י"ג עלין ע"כ: </w:t>
      </w:r>
    </w:p>
    <w:p w:rsidR="00EF4006" w:rsidRPr="00823B0F" w:rsidRDefault="00EF4006" w:rsidP="002C5CE0">
      <w:pPr>
        <w:rPr>
          <w:rtl/>
        </w:rPr>
      </w:pPr>
      <w:r w:rsidRPr="00823B0F">
        <w:rPr>
          <w:rtl/>
        </w:rPr>
        <w:t xml:space="preserve">ועוד הוציאה חמשה תיבין בסוד ה' אותיות שבאלהים והראשוני' בהם בסוד המילוי הם לשמור </w:t>
      </w:r>
      <w:r w:rsidRPr="00823B0F">
        <w:rPr>
          <w:color w:val="FF0000"/>
          <w:rtl/>
        </w:rPr>
        <w:t>כנסת ישראל</w:t>
      </w:r>
      <w:r w:rsidRPr="00823B0F">
        <w:rPr>
          <w:rtl/>
        </w:rPr>
        <w:t xml:space="preserve"> מהקליפות אמנם החמשה תיבין הם דינין תקיפין לכפות הקליפות ולהכניעם והם סוד חמשה גבורות בסוד מנצפ"ך הנמשכין מהבינה וחמשה גבורות אלו הם למטה ממלכות לשומרה ולהכניע הקליפות ולהושיעה בסוד צעקה הנערה ואין מושיע לה ולפיכך נקראים חמשה אלו ישועות ונקראים חמשה תרעין כי חמשים שערי בינה כל אחת כלולה מעשר ואלו חמשה </w:t>
      </w:r>
      <w:r w:rsidRPr="00823B0F">
        <w:rPr>
          <w:rtl/>
        </w:rPr>
        <w:lastRenderedPageBreak/>
        <w:t xml:space="preserve">גבורות מחמשים שערים אלו וכאלו תאמר גבורה שבחסד וגבורה שבגבורה וגבורה שבת"ת וגבורה שבנצח וגבורה שבהוד הרי חמשה והם חמש שערים. שמא תאמר הרי אמרו בס' הזוהר בשם בריה דרב ספרא כי ישועה מימינא והכריח כן מהפסוק שאומר הושיעה ימינך וענני (ד"ש ע"ג) והיאך אנו אומרים שהחמשה גבורות נקראים ישועות: </w:t>
      </w:r>
    </w:p>
    <w:p w:rsidR="00EF4006" w:rsidRPr="00823B0F" w:rsidRDefault="00EF4006" w:rsidP="002C5CE0">
      <w:pPr>
        <w:rPr>
          <w:rtl/>
        </w:rPr>
      </w:pPr>
      <w:r w:rsidRPr="00823B0F">
        <w:rPr>
          <w:rtl/>
        </w:rPr>
        <w:t xml:space="preserve">דע כי אין חמשה ובורות אלו מושיעין את הנערה אלא בהתחבר עמהם ה' חסדים עליונים ואז יקראו חמשה גבורות אלו ישועות נמצא שאין נקראים ישועות אלא מצד הימין בהתחבר עמהם חמשה חסדים ולפיכך כוס של ברכה נוטלו בשתי ידיו שיש בהם עשר אצבעות חמשה אצבעות בימין כנגד ה' חסדים וה' אצבעות שבשמאל כנגד ה' גבורות ואח"כ אוחזו בימין להורות שכל עיקר לא נשאר אלא בימין כי גברו החסדים ונתמתקו הגבורות ונשארו הכל ימין ואז יקראו ישועות בסוד הימין וכדכתיבנא: </w:t>
      </w:r>
    </w:p>
    <w:p w:rsidR="00EF4006" w:rsidRPr="00823B0F" w:rsidRDefault="00EF4006" w:rsidP="002C5CE0">
      <w:pPr>
        <w:rPr>
          <w:rtl/>
        </w:rPr>
      </w:pPr>
      <w:r w:rsidRPr="00823B0F">
        <w:rPr>
          <w:rtl/>
        </w:rPr>
        <w:t xml:space="preserve">ועל רזא דא כתיב כוס ישועות אשא כו' כו"ס בגמט' אלהים ואלהים חמשה אותיות כנגד חמשה ישועות ואנו צריכין להעלותה למעלה מחמשה גבורות אלו באופן שתעלה ממדרגת שם אלהים למדרגת שם ההוי"ה וזהו סוד ובשם ה' אקרא: </w:t>
      </w:r>
    </w:p>
    <w:p w:rsidR="00EF4006" w:rsidRPr="00823B0F" w:rsidRDefault="00EF4006" w:rsidP="002C5CE0">
      <w:pPr>
        <w:rPr>
          <w:rtl/>
        </w:rPr>
      </w:pPr>
      <w:r w:rsidRPr="00823B0F">
        <w:rPr>
          <w:rtl/>
        </w:rPr>
        <w:t xml:space="preserve">אמר עוד כוס של ברכה אצטריך למהוי על חמשה אצבען ולא יתיר כו' הנה חמשה גבורות הנ"ל למטה מהם הם הקליפות ולפיכך אין ראוי לסמוך לה יותר מחמשה אצבען אלו המורים על חמשה גבורות שמצד הקדושה לבל יאחזו בה הקלי' הסמוכות לחמשה אלו ולפיכך אמר כוס של ברכה אצטריך למהוי על ה' אצבען ולא יתיר ושושנה דא איהי כוס של ברכה כו' הכונה היא כי כוס של ברכה הוא סוד עשר דבריאה ושם הם החמשה גבורות ולפי שאימא עלאה היא אם הבנים שבאצילות ומקננא בג' ספירן עלא'ן בבריאה כנודע ולפיכך הוזכר בכאן אלהים שהיא אימא עלאה שתי פעמים הראשונים בסוד אם הבנים שהוציאה שש קצוות כלולים מאודם ומלובן והכח הכוללם הרי י"ג ואלו הם הי"ג תיבין שהוזכרו באלהים הראשון ואח"ך כאשר ירדה אימא עלאה וקננא בבריאה נזכרה פעם אחרת להורות על (דף ו' ע"א) התגלותה למטה בבריאה ואפיקת חמשה עלין תקיפין כשושנה התחתונה להכניע הקליפות שלמטה ולהושיב השושנה התחתונה על חמשה אלו ולפי שחמשה אלו הם לצורך השושנה התחתונה לא הזכירו כאן </w:t>
      </w:r>
      <w:r w:rsidRPr="00823B0F">
        <w:rPr>
          <w:color w:val="FF0000"/>
          <w:rtl/>
        </w:rPr>
        <w:t>כנסת ישראל</w:t>
      </w:r>
      <w:r w:rsidRPr="00823B0F">
        <w:rPr>
          <w:rtl/>
        </w:rPr>
        <w:t xml:space="preserve"> כלל אלא שושנה סתם: </w:t>
      </w:r>
    </w:p>
    <w:p w:rsidR="00EF4006" w:rsidRPr="00823B0F" w:rsidRDefault="00EF4006" w:rsidP="002C5CE0">
      <w:pPr>
        <w:rPr>
          <w:rtl/>
        </w:rPr>
      </w:pPr>
      <w:r w:rsidRPr="00823B0F">
        <w:rPr>
          <w:rtl/>
        </w:rPr>
        <w:t xml:space="preserve">מכאן ולהלאה אור דאתברי ואתגניז כו' הכוס היא כי כאשר ירדה אימא עלאה לקנן בבריאה והוציאה חמש גבורות שהם סוד אלהים השני כי הראשון היה במילואו שהוא י"ג אותיות והשני באותיותיו שהם חמשה ואין ספק כי המלוי מורה על יותר העלם מהאותיות לבדם כי הנה ההוי"ה במילוי אלפין מורה על החכמה וההוי"ה באותיותיו לבד מורה על הת"ת ודוגמת זה בשם אלהים כי שם אלהים במילואו העולה י"ג מורה על י"ג תיבין שהוציאה בינה באצילות ושם אלהים באותיותיו מורה על המלכות בסוד הבריאה חמשה גבורות שהם סוד מנצפ"ך וכאשר נעשו חמש גבורות אלו למטה מהמלכו' והוציאתם אימא עלאה מנקודת ציון שבמלכות שהיו בה חמש גבורות כנז' באדרא קדישא כן נמשכו חמשה חסדים עליו' שביסוד שבאצי' ונבראו למטה בברי' כנגד ה"ג אלו למתקם וזהו מ"ש אור דאתברי כי נתפשטו חמשה חסדים אלו שהם סוד אור וירדו למטה בבריא' וזהו דאתברי וכאשר ראה המאציל העליון הרשעים שיהנו באור זה גנזו למעלה באצילות </w:t>
      </w:r>
      <w:r w:rsidRPr="00823B0F">
        <w:rPr>
          <w:rtl/>
        </w:rPr>
        <w:lastRenderedPageBreak/>
        <w:t xml:space="preserve">וכלל אותו בברית העליון שבאצילות הנכנס במלכות בנקודת ציון שבה ומוציא בה זרע קדש מהמוח העליון וזהו ואתגניז וכליל בברית ההוא דעאל בשושנה ואפיק בה זרע. ודע שלפי שנגזר אור זה למעלה לצדיקים דייקא לצדיק וצדק לפיכך יצא הדין הקשה כי לא נתמתקו הה' גבורות שלמט' בחמש חסדים כי נגנזו תכף למעל' במקומם באצילות ונשארו ה' גבורות קשים: </w:t>
      </w:r>
    </w:p>
    <w:p w:rsidR="00EF4006" w:rsidRPr="00823B0F" w:rsidRDefault="00EF4006" w:rsidP="002C5CE0">
      <w:pPr>
        <w:rPr>
          <w:rtl/>
        </w:rPr>
      </w:pPr>
      <w:r w:rsidRPr="00823B0F">
        <w:rPr>
          <w:rtl/>
        </w:rPr>
        <w:t xml:space="preserve">וזמ"ש בס' הזוהר בשם ר' אלעזר כד אגניז נפק דינ' קשיא ולכן צריך להעלות כוס של ברכה למעלה מחמשה גבורות אלו ולהדביקו בה' חסדים העליוני' כדי שיתמתקו ויתבסמו הדינים ולפי זה יהיה למדת המלכות שתי בחינות אם בחינה היותה באציל' למעל' ואם בחינת תחתיתה הדבוק בה' גבורות בסוד הבריא' והנה הבחינה העליונה שבה תקרא גם היא </w:t>
      </w:r>
      <w:r w:rsidRPr="00823B0F">
        <w:rPr>
          <w:color w:val="FF0000"/>
          <w:rtl/>
        </w:rPr>
        <w:t>כנסת ישראל</w:t>
      </w:r>
      <w:r w:rsidRPr="00823B0F">
        <w:rPr>
          <w:rtl/>
        </w:rPr>
        <w:t xml:space="preserve"> דוגמת בחינה פנימית שבה שהזכרנו למעלה והבחינה התחתונה שבה שבבריאה הסמוכה לחמשה גבורות תקרא שושנה וכוס של ברכה ועל שתי בחינו' אלו יצדק אומרו בכללות המאמר כנסת ישר' ושושנה כי </w:t>
      </w:r>
      <w:r w:rsidRPr="00823B0F">
        <w:rPr>
          <w:color w:val="FF0000"/>
          <w:rtl/>
        </w:rPr>
        <w:t>כנסת ישראל</w:t>
      </w:r>
      <w:r w:rsidRPr="00823B0F">
        <w:rPr>
          <w:rtl/>
        </w:rPr>
        <w:t xml:space="preserve"> היא בחינתה באצילות וכוס של ברכה היא בחינתה בבריאה ובחינתה באצילות אפיקת י"ג עלין בסוד ששה קצוות לובן ושש קצוות אודם וכללותם י"ג ואין אנו צריכין לפרשה על כנסת ישר' העליונה </w:t>
      </w:r>
      <w:r w:rsidRPr="00823B0F">
        <w:rPr>
          <w:color w:val="FF0000"/>
          <w:rtl/>
        </w:rPr>
        <w:t>כלת משה</w:t>
      </w:r>
      <w:r w:rsidRPr="00823B0F">
        <w:rPr>
          <w:rtl/>
        </w:rPr>
        <w:t xml:space="preserve"> (ד"ש ע"ד) כי הכל יצדק בתחתונה אם בחינתה באצי' אם בחינת' בבריא' ושניהן נקראי' שושנה. ולזה אמר בגין דאית שושנה ואית שושנה על השושנ' שבבריאה יצדק בה חיור וסומק ושושנה שבאצילות יצדק בה דין ורחמים לבד והשושנה דבריאה היא בין החוחים והעליונה היא בין הבנות וזה עולה יפה על פי מ"ש בס' הזוהר בפ' פנחס אלא ששם נראה שחמשה עלין תקיפין אלו הם עץ החיים מהלך ת"ק שנה והם בסוד ת"ת שהוא עץ החיים המתפשט בחסד גבורה ת"ת נצח הוד ומורישם לכלה (ע"ב) הכלולה והם חמשים שערי בינה שהזכרנו למעל' שהרי בינה עד הוד אתפשטת בחמשים שעריה ועל פי מה שכתבנו אפשר שאימא עילאה הורידה למטה חמשה שערים והם בבריאה לצורך המלכות והם הם החמשה גבורות שפירשנו למעלה: </w:t>
      </w:r>
    </w:p>
    <w:p w:rsidR="00EF4006" w:rsidRPr="00823B0F" w:rsidRDefault="00EF4006" w:rsidP="002C5CE0">
      <w:pPr>
        <w:rPr>
          <w:rtl/>
        </w:rPr>
      </w:pPr>
      <w:r w:rsidRPr="00823B0F">
        <w:rPr>
          <w:rtl/>
        </w:rPr>
        <w:t xml:space="preserve">ואמר עוד ודא אקרי עץ עושה פרי כו' כי חסד עלאה הנמשך מהמוח העליון זרע קדש בסוד חולם שוריק חיריק ואתגלי בפומא דאמה ומשם יורדין הנשמות למלכות ולפיכך יקרא עושה פרי עץ עושה פרי אשר זרעו בו ולפי שנר' דאשר זרעו בו יצדק יותר על המלכות כי שם נכנס הזרע העליון בתוכה לכן אמר כי היסוד הזרע עומד בו בהויתו ממש ואינו משתנה מש"כ במלכות כי שם הזרע משתנה בבטן המליאה ונעשה ולד וההוא זרע קיימא בההוא ברית ממש לומר כי אשר זרעו בו ליסוד אות ברית קדש חוזר לפי ששם עומד הזרע ממש בהויתו: </w:t>
      </w:r>
    </w:p>
    <w:p w:rsidR="00EF4006" w:rsidRPr="00823B0F" w:rsidRDefault="00EF4006" w:rsidP="002C5CE0">
      <w:pPr>
        <w:rPr>
          <w:rtl/>
        </w:rPr>
      </w:pPr>
      <w:r w:rsidRPr="00823B0F">
        <w:rPr>
          <w:rtl/>
        </w:rPr>
        <w:t xml:space="preserve">ואמר עוד וכמה דדיוקנא דברית אזדרע במ"ב זווגין ההוא זרעא כו' בלשון הזה צריכין אנו למודעי עד יערה עלינו רוח ממרום ומכל מקום נפרש בו קצת בחזקת היד בע"ה דיוקנא דברית הוא סוד דעת עליון דיוקנא דיסוד הנזרע בסוד אהי"ה אשר אהי"ה העולים מ"ב ושם בן ארבע בסוד מילואו דאלפין עולה מ"ב בסוד המינוי ומילוי המלוי וארבע אותיותיו הרי אהי"ה אשר אהי"ה מ"ב מסטרא דאימא ושם בן ארבע מ"ב מסטרא דאבא הרי מ"ב זווגין בזיווג העליון כי דעת כליל תרווייהו שם אהיה ושם בן ארבע ונמצא שזרע קדש העליון שממנו יצא ת"ת ומלכות בסוד קול ובת זוגו עמו נזרע במ"ב זווגין וכן על זה הדרך נזרעו עובדא דבראשית שהוא סוד הבריאה בשם בן מ"ב היוצא מבראשית עד ב' מן ובה"ו כנודע למקובלים וזמ"ש כך אזדרע שמא גליפא מפרש במ"ב אתוון בעובדא דבראשית ודי בזה עד אקרא לאל גומר עלי יאיר עיני במאמר הזה: </w:t>
      </w:r>
    </w:p>
    <w:p w:rsidR="00D51B94" w:rsidRDefault="00EF4006" w:rsidP="002C5CE0">
      <w:pPr>
        <w:rPr>
          <w:rtl/>
        </w:rPr>
      </w:pPr>
      <w:r w:rsidRPr="00823B0F">
        <w:rPr>
          <w:rtl/>
        </w:rPr>
        <w:lastRenderedPageBreak/>
        <w:t xml:space="preserve">אמר שמואל עוד נמצא מן הרב זלה"ה ביאור בלשון הזה וז"ל. </w:t>
      </w:r>
    </w:p>
    <w:p w:rsidR="00EF4006" w:rsidRPr="00823B0F" w:rsidRDefault="00EF4006" w:rsidP="002C5CE0">
      <w:pPr>
        <w:rPr>
          <w:rtl/>
        </w:rPr>
      </w:pPr>
      <w:r w:rsidRPr="00823B0F">
        <w:rPr>
          <w:rtl/>
        </w:rPr>
        <w:t>וכמה דדיוקנא דברית אזדרע במ"ב זווגין ההוא זרעא כך אזדרע שמא גליפא מפרש במ"ב אתוון בעובדא דבראשית. פירוש כי דיוקנא דברית הוא אות ו' של ההוי"ה והוא המזדוג עם המלכות שהיא אות ה' תתאה של ההויה וזו הואו נקראת חוט השדרה שבו נמשך ויורד טיפת הזרע מן היוד שבחכמה וכבר ידעת מ"ש בתקונין בתיקון ך' בדף מ"ו ע"ב שורה ה' וז"ל וההיא טיפ' ב</w:t>
      </w:r>
      <w:r w:rsidRPr="00823B0F">
        <w:rPr>
          <w:color w:val="00FFFF"/>
          <w:rtl/>
        </w:rPr>
        <w:t>עמודא דאמצעיתא</w:t>
      </w:r>
      <w:r w:rsidRPr="00823B0F">
        <w:rPr>
          <w:rtl/>
        </w:rPr>
        <w:t xml:space="preserve"> אתארכת ואתעבידת זרע ו' דכליל שית סטרין וכמה דכל ספירן נטלין חולקיהון מההוא טיפה הכי נטלין מזרע דאיהו ו' כו'. נמצא כי אות וא"ו היא נמשכת בכל הששה קצוות ועוד יש בסוף הוא"ו חד נקודה תתאה והיא הבחינה הנכנסת ברחם האשה וגם היא מתחלקת אל שבעה ווין והנה שבעה פעמים ששה הם מ"ב והרי הם מ"ב אותיות הוי"ה כלולות בההוא זרעא וכמו דהאי דיוקנ' דברית אזדרע במ"ב זווגין כנז' כך אית שם מ"ב אחרינא לתתא מיניה כנז' במאמר אחר דס' התקונין בכתיבת יד דאית שם מ"ב באצילות ואית שם מ"ב בבריאה ואית שם מ"ב ביצירה ואמנם אמרו במ"ב זווגין הכונה (ע"ג) היא מ"ב זוגות והענין הוא כי כבר ידעת דלית לך שום נקודה דלא איתכללא בחבירת' ונמצאו שהם פ"ד נקודות שהם מ"ב זוגות כפולות עוד טעם אחר לפי שאין טיפה יורדת מלמעלה שאין כנגדה עולות ב' טיפיים מתתא מן הנקבה לעילא. עוד טעם אחר כי לית לך נקודה דלא איתכללא מעילא נתתא ומתתא לעילא והרי הם מ"ב זווגות כפולות ועל כן תמצא ביעקב אבינו אשר בא לתקן עון גילוי עריו' שחטא אדם הראשון כנז' בזוהר בפ' בהר סיני ברעיא מהימנא בדקי"א ע'ב ונשתהא פ"ד שנים עד שהוציא טיפה ראשונה שנולד ממנה ראובן כמ"ש חז"ל על פסוק כחי וראשית אוני וכונתו היתה לתקן אלו המ"ב זוגות שהם בגמטריא פ"ד גם דע כי אלו המ"ב זווגין שהם פ"ד הם סוד זווג הפ"ה בסוד אותיו' הגרון שהם אחה"ע והם בגמטריא פ"ד ונתבאר אצלי בביאור אדרת האזינו:</w:t>
      </w:r>
      <w:r w:rsidR="00535E60">
        <w:rPr>
          <w:rFonts w:hint="cs"/>
          <w:rtl/>
        </w:rPr>
        <w:t xml:space="preserve"> </w:t>
      </w:r>
      <w:r w:rsidR="00535E60" w:rsidRPr="00535E60">
        <w:rPr>
          <w:rFonts w:hint="cs"/>
          <w:b/>
          <w:bCs/>
          <w:rtl/>
        </w:rPr>
        <w:t>[עמוד כ' במא"ש]</w:t>
      </w:r>
    </w:p>
    <w:p w:rsidR="004E4229" w:rsidRPr="004E4229" w:rsidRDefault="00EF4006" w:rsidP="00530641">
      <w:pPr>
        <w:pStyle w:val="a3"/>
        <w:rPr>
          <w:sz w:val="28"/>
          <w:szCs w:val="28"/>
          <w:rtl/>
        </w:rPr>
      </w:pPr>
      <w:r w:rsidRPr="00823B0F">
        <w:rPr>
          <w:rtl/>
        </w:rPr>
        <w:br w:type="page"/>
      </w:r>
      <w:bookmarkStart w:id="20" w:name="שני_סוגי_ההשגה"/>
      <w:bookmarkStart w:id="21" w:name="_Toc458678624"/>
      <w:bookmarkStart w:id="22" w:name="_Toc458679149"/>
      <w:bookmarkStart w:id="23" w:name="_Toc459117385"/>
      <w:bookmarkEnd w:id="20"/>
      <w:r w:rsidR="004E4229" w:rsidRPr="004E4229">
        <w:rPr>
          <w:rFonts w:hint="cs"/>
          <w:rtl/>
        </w:rPr>
        <w:lastRenderedPageBreak/>
        <w:t>דרוש '</w:t>
      </w:r>
      <w:r w:rsidRPr="004E4229">
        <w:rPr>
          <w:rtl/>
        </w:rPr>
        <w:t>המשכילים יזהירו</w:t>
      </w:r>
      <w:r w:rsidR="00D51B94">
        <w:rPr>
          <w:rFonts w:hint="cs"/>
          <w:rtl/>
        </w:rPr>
        <w:t>'</w:t>
      </w:r>
      <w:r w:rsidR="00201A14">
        <w:rPr>
          <w:rFonts w:hint="cs"/>
          <w:rtl/>
        </w:rPr>
        <w:t>:</w:t>
      </w:r>
      <w:bookmarkEnd w:id="21"/>
      <w:bookmarkEnd w:id="22"/>
      <w:r w:rsidR="00530641">
        <w:rPr>
          <w:rFonts w:hint="cs"/>
          <w:rtl/>
        </w:rPr>
        <w:t xml:space="preserve"> </w:t>
      </w:r>
      <w:bookmarkStart w:id="24" w:name="_Toc458678625"/>
      <w:bookmarkStart w:id="25" w:name="_Toc458679150"/>
      <w:r w:rsidR="00181E75">
        <w:rPr>
          <w:rFonts w:hint="cs"/>
          <w:rtl/>
        </w:rPr>
        <w:t xml:space="preserve">שני סוגי </w:t>
      </w:r>
      <w:r w:rsidR="004E4229" w:rsidRPr="004E4229">
        <w:rPr>
          <w:rFonts w:hint="cs"/>
          <w:rtl/>
        </w:rPr>
        <w:t>השגה</w:t>
      </w:r>
      <w:bookmarkEnd w:id="23"/>
      <w:bookmarkEnd w:id="24"/>
      <w:bookmarkEnd w:id="25"/>
      <w:r w:rsidR="004E4229" w:rsidRPr="004E4229">
        <w:rPr>
          <w:rFonts w:hint="cs"/>
          <w:sz w:val="28"/>
          <w:szCs w:val="28"/>
          <w:rtl/>
        </w:rPr>
        <w:t xml:space="preserve"> </w:t>
      </w:r>
    </w:p>
    <w:p w:rsidR="008851A9" w:rsidRDefault="008851A9" w:rsidP="001E6146">
      <w:pPr>
        <w:pStyle w:val="af0"/>
        <w:rPr>
          <w:rtl/>
        </w:rPr>
      </w:pPr>
      <w:bookmarkStart w:id="26" w:name="_Toc458678626"/>
      <w:r w:rsidRPr="00D51B94">
        <w:rPr>
          <w:rtl/>
        </w:rPr>
        <w:t>פרשת שמות</w:t>
      </w:r>
      <w:bookmarkEnd w:id="26"/>
    </w:p>
    <w:p w:rsidR="00201A14" w:rsidRDefault="00201A14" w:rsidP="00201A14">
      <w:pPr>
        <w:rPr>
          <w:rtl/>
        </w:rPr>
      </w:pPr>
    </w:p>
    <w:p w:rsidR="00201A14" w:rsidRDefault="00201A14" w:rsidP="001E6146">
      <w:pPr>
        <w:pStyle w:val="2"/>
        <w:rPr>
          <w:rtl/>
        </w:rPr>
      </w:pPr>
      <w:bookmarkStart w:id="27" w:name="_Toc458678627"/>
      <w:r>
        <w:rPr>
          <w:rFonts w:hint="cs"/>
          <w:rtl/>
        </w:rPr>
        <w:t>[</w:t>
      </w:r>
      <w:r w:rsidRPr="00972A7F">
        <w:rPr>
          <w:rFonts w:hint="cs"/>
          <w:rtl/>
        </w:rPr>
        <w:t>שער מאמרי רשב"</w:t>
      </w:r>
      <w:r>
        <w:rPr>
          <w:rFonts w:hint="cs"/>
          <w:rtl/>
        </w:rPr>
        <w:t>י</w:t>
      </w:r>
      <w:r>
        <w:rPr>
          <w:rFonts w:hint="cs"/>
          <w:sz w:val="18"/>
          <w:szCs w:val="20"/>
          <w:rtl/>
        </w:rPr>
        <w:t xml:space="preserve"> </w:t>
      </w:r>
      <w:r w:rsidRPr="00201A14">
        <w:rPr>
          <w:rFonts w:hint="cs"/>
          <w:rtl/>
        </w:rPr>
        <w:t>עמודים עט'-פא'</w:t>
      </w:r>
      <w:r>
        <w:rPr>
          <w:rFonts w:hint="cs"/>
          <w:rtl/>
        </w:rPr>
        <w:t xml:space="preserve"> במא"ש</w:t>
      </w:r>
      <w:r w:rsidRPr="00201A14">
        <w:rPr>
          <w:rFonts w:hint="cs"/>
          <w:rtl/>
        </w:rPr>
        <w:t>]</w:t>
      </w:r>
      <w:bookmarkEnd w:id="27"/>
    </w:p>
    <w:p w:rsidR="008851A9" w:rsidRPr="004E4229" w:rsidRDefault="008851A9" w:rsidP="002C5CE0">
      <w:pPr>
        <w:rPr>
          <w:rtl/>
        </w:rPr>
      </w:pPr>
      <w:r w:rsidRPr="00972A7F">
        <w:rPr>
          <w:rtl/>
        </w:rPr>
        <w:t>מאמר בס' הזוהר בד"ב ע"א שו' א' וז"ל ואלה שמות בני ישראל הבאים מצרי' את יעקב איש וביתו באו. והמשכילים יזהירו כזוהר הרקיע ומצדיקי הרבים כככבים לעולם ועד. ומשכילים אילין אינון דמסתכלי ברזא דחכמתא יזהירו נהירין ונצצין בזיוא דחכמתא עלאה כו</w:t>
      </w:r>
      <w:r w:rsidR="004E4229">
        <w:rPr>
          <w:rFonts w:hint="cs"/>
          <w:rtl/>
        </w:rPr>
        <w:t>':</w:t>
      </w:r>
    </w:p>
    <w:p w:rsidR="008851A9" w:rsidRPr="00972A7F" w:rsidRDefault="008851A9" w:rsidP="002C5CE0">
      <w:r w:rsidRPr="00972A7F">
        <w:rPr>
          <w:rtl/>
        </w:rPr>
        <w:t>הנה כל האצילות בכללו גוף ונשמה מלבר ומלגו והמשכילי' הם יודעי מדין המסתכלים בפנימיות החכמה התחתונה בסוד נשמתא. וזה נקרא רזא דחכמתא פנימיות החכמה התחתונה ועל ידי כך נהרין ונצצין בזיו' דחכמת' עלאה כי נשמת החכמה התחתונה הוא זיו וזוהר החכמה העליונה בסוד כלת משה והיא הצלע נקודת י' בסוד י' בראש י' בסוף יוד משם בן ארבע יו"ד משם אדני כנודע וענין נהרין ונצצין הוא בסוד אור ישר מאיר מלמעלה למטה להם וזהו נהרין וסוד אור חוזר בסוד המראה המלוטשת כי כאשר יכה בה אור השמש יצאו ממנה ניצוצות מצד לטישותה ממטה למעלה וזהו ונצצין ולכ"א יזהירו יזהירו לאחרים דנקטי ויהבי מיין דכורין ומיין נוקבין וזה כדוגמת יסוד שיש לו שתי בחינות אלו בסוד יוסף הצדיק יבנימין הצדיק זה מיין דכורין וזה מיין נוקבין ושתי בחינות אלו האחד נקרא נהירו והשני נקרא נציצו וזמ"ש בזוהר נהירו ונציצו דנהרא דנפיק מעדן שהוא סוד יסוד הנקרא נהר היוצא מעדן</w:t>
      </w:r>
      <w:r w:rsidRPr="00972A7F">
        <w:t>:</w:t>
      </w:r>
    </w:p>
    <w:p w:rsidR="008851A9" w:rsidRPr="00972A7F" w:rsidRDefault="008851A9" w:rsidP="002C5CE0">
      <w:r w:rsidRPr="00972A7F">
        <w:rPr>
          <w:rtl/>
        </w:rPr>
        <w:t xml:space="preserve">ודע כי עם היות שיש ליסוד שתי בחינות אלו כדפרישית והם יוסף הצדיק למעלה ובנימין למטה בתוך הנקבה העליונה כד"א בצאת נפשה כי מתה עוד יש בסוד עצמו למעלה שתי בחינות אלו ולפיכך נקרא חי העולמים בסוד תשעה מלמטה למעלה ותשעה מלמעלה למטה העולים ח"י וח"י הוא בתרין עלמין כי גם הוא חי בעולם הנקבה בסוד בנימין הצדיק וזמש"ה חי חי הוא יודוך וכדכתיבנא ושורש הדבר הוא כי ביסוד נסתיים הזכר העליון והוא הרקיע המבדיל בין מים למים והאור העליון המחיה את הספירות יורד עד שם ומכה בו בסוד בטש ביה כדמות המראה המלוטשה המפסקת שלא יעבור אור השמש ממנה ולמטה כי עומדת כנגד אור השמש כן רקיע זה מבדיל בין עלמא דדכורא לעלמא דנוקבא ואינו מניח לעבור האור למטה ועל ידי כך מכה בו סוד האור העליון בפנימיותו ויוצאין ממנו נצוצות כמנין האורות המכים בו ט' מלמעלה למטה וט' מלמטה למעלה וזמ"ש ודא רזא סתימא דאקרי הרקיע כי בחינת רקיע יאמר על ענין זה כי הוא רקיע המבדיל ומעכב אור העליון מלרדת למטה ולפיכך יש בו נהירו ונציצו כמ"ש בכל השאר. ולפיכך יש ברקיע הזה ככבייא ומזלי שמשא וסיהר' (ע"ב) כי כוכבים הם נשמות הצדיקים היורדין </w:t>
      </w:r>
      <w:r w:rsidRPr="00972A7F">
        <w:rPr>
          <w:rtl/>
        </w:rPr>
        <w:lastRenderedPageBreak/>
        <w:t>שם מהמוח העליון ועומדים שם ומשם יורדין למלכות. והמזלות (ד"ש די"ז ע"א) הם שנים עשר בסוד שש קצוות מן חסד ולמטה שש ממטה ולמעל' ושש מלמעל' למטה כנז' בתקונין כי אעפ"י שכל התשעה מכים ברקיע זה אין דומה הכאת השש קצוות לשאר כי כל אחד בחינה בפני עצמה יש לו ולפיכך מהשש קצוות יצאו י"ב מזלות ומת"ת ומלכות נעלמים יצאו שמשא וסיהרא וזה מצד הנשמו' שבו כי כמו שבמלכות מנשמות שבה נעשין מיין נוקבין כנודע כן ביסוד נשמות צדיקים שבו שהם הכוכבים כדפרישית הם הם המעלין תשעה מלמעלה למטה ואעפ"י שהת"ת מהשש קצוות הנז' מ"מ יש בת"ת שתי בחינות אם בחינת היותו בכלל השש קצוות ואם בחינת היותו בפני עצמו וכל אלו נקבעין ביסוד וסיהרא עם היות כי היא למטה מן היסוד עכ"ז שרשה בסוד ה' ד"ו ובסוד יו"ד וי' ו' ד' נחקק ביסוד ושרש זה בחכמה ובינה ומשם ירדו אל היסוד. ושאר בוציני דנהורא הם ה' ככבי לכת הנשארים וכנגדם ז' ספירות הבנין כי חמה ולבנה עם ה' ככבי לכת הם ז' ואל יקשה בעיניך כי ז' ספירות הם הם השש קצוות שהם המזלות כדפרישית כי שש קצוות אלו הם ביסוד עצמו בסוד שוקיו עמודי שש כי הוא מקבלם מלמעלה ונעשי' בו שנים עשר בסוד אור ישר ואור חוזר ובסוד נהירו ונציצו כדפרשית ולכן נקראים מזלות כי היסוד נקרא מזל להיותו מושך את הטיפה זרעית מהמוח העליון ואמנם שמשא וסיהרא ושאר בוציני נהורא שהם חמשה ככבי לכת כדפרישית הם שבע' ספירות הבנין עצמם המתגלים ביסוד ומשפיעים בו ועוד כי ששה קצוות הם בסוד ת"ת הכלול משש קצוות ושבעה ספירות הם כנגד ז' ככבי לכת ואין זה בשש קצוות כי אלו בת"ת עצמו לבדו בהכללו מהם וזה בבנין עצמו ודי בזה</w:t>
      </w:r>
      <w:r w:rsidRPr="00972A7F">
        <w:t>:</w:t>
      </w:r>
    </w:p>
    <w:p w:rsidR="00823B0F" w:rsidRPr="008851A9" w:rsidRDefault="008851A9" w:rsidP="002C5CE0">
      <w:pPr>
        <w:rPr>
          <w:rtl/>
        </w:rPr>
      </w:pPr>
      <w:r w:rsidRPr="00972A7F">
        <w:rPr>
          <w:rtl/>
        </w:rPr>
        <w:t>ודע כי כמו שהמלכות תקרא חכמה. כן חכמה שבז"א תקרא חכמה תחתונה בבחי' החכמה העליונה הקדומה ואליה כיון באומרו אלין אינון דמסתכלי ברזא דחכמתא שמסתכלין בפנימיית החכמה כי שבז"א בסוד נשמתא שהיא חכמה העליונה בסוד הדעת וזמ"ש נהרין ונצצין בזיוא דחכמתא עלאה וכמו שיש ביסוד תחתון תשעה מלמעלה למטה וט' מלמטה למעלה כן בסוד דעת המפסיק בין אריך אפין לז"א יש אלו וזמ"ש בזוהר נהירו נציצו דנהרא דנפיק מעדן שהוא סוד הדעת היוצא מעדן עליין ונכנס במוח ז"א ויש בדעת זה נהירו ונציצו כדפרשית והמסתכלין בפנימיות חכמה זו שהוא סוד הדעת נהרין ינצצין בדוגמתו ודעת זה יקרא רקיע עליון בסוד בינה הנקרא רקיע כנודע ואם אין דעת אין בינה אם אין בינה אין דעת ומצד היותו רקיע מפסיק בין אריך אפין לז"א יש בו נהירו ונציצו כדפרשית. ולפיכך נקרא רזא סתימא כי זה נעלם מאד ולפיכך יש ברקיע זה ככבים שהם הנשמות כי שם (ע"ג) שרשם בסוד עלמא דאתי וכן י"ב מזלי בסוד מזל שכאן מתפשט וכן שמשא וסיהרא וכל אינון בוציני נהורא שרשם בו בעלמא עלאה בסוד ויבנהו שבע שנים והדברים עתיקים</w:t>
      </w:r>
      <w:r w:rsidRPr="00972A7F">
        <w:t>:</w:t>
      </w:r>
    </w:p>
    <w:p w:rsidR="004E4229" w:rsidRDefault="00823B0F" w:rsidP="003906AB">
      <w:pPr>
        <w:pStyle w:val="a3"/>
        <w:rPr>
          <w:rtl/>
        </w:rPr>
      </w:pPr>
      <w:r w:rsidRPr="00823B0F">
        <w:rPr>
          <w:rtl/>
        </w:rPr>
        <w:br w:type="page"/>
      </w:r>
      <w:bookmarkStart w:id="28" w:name="נפילת_אפיים_ה"/>
      <w:bookmarkStart w:id="29" w:name="_Toc458678628"/>
      <w:bookmarkStart w:id="30" w:name="_Toc458679151"/>
      <w:bookmarkStart w:id="31" w:name="_Toc459117386"/>
      <w:bookmarkEnd w:id="28"/>
      <w:r w:rsidR="00105649">
        <w:rPr>
          <w:rtl/>
        </w:rPr>
        <w:lastRenderedPageBreak/>
        <w:t>נפילת אפ</w:t>
      </w:r>
      <w:r w:rsidRPr="004E4229">
        <w:rPr>
          <w:rtl/>
        </w:rPr>
        <w:t>ים דרוש ה</w:t>
      </w:r>
      <w:r w:rsidRPr="004E4229">
        <w:rPr>
          <w:rFonts w:hint="cs"/>
          <w:rtl/>
        </w:rPr>
        <w:t>'</w:t>
      </w:r>
      <w:r w:rsidR="005D53ED">
        <w:rPr>
          <w:rFonts w:hint="cs"/>
          <w:rtl/>
        </w:rPr>
        <w:t>:</w:t>
      </w:r>
      <w:bookmarkStart w:id="32" w:name="_Toc458678629"/>
      <w:bookmarkEnd w:id="29"/>
      <w:r w:rsidR="003906AB">
        <w:rPr>
          <w:rFonts w:hint="cs"/>
          <w:rtl/>
        </w:rPr>
        <w:t xml:space="preserve"> </w:t>
      </w:r>
      <w:r w:rsidR="004E4229" w:rsidRPr="004E4229">
        <w:rPr>
          <w:rFonts w:hint="cs"/>
          <w:rtl/>
        </w:rPr>
        <w:t>יחוד ה</w:t>
      </w:r>
      <w:r w:rsidR="004E4229">
        <w:rPr>
          <w:rFonts w:hint="cs"/>
          <w:rtl/>
        </w:rPr>
        <w:t>גוף והנשמה של אבא ואמא</w:t>
      </w:r>
      <w:bookmarkEnd w:id="30"/>
      <w:bookmarkEnd w:id="31"/>
      <w:bookmarkEnd w:id="32"/>
    </w:p>
    <w:p w:rsidR="005D53ED" w:rsidRDefault="005D53ED" w:rsidP="005D53ED">
      <w:pPr>
        <w:rPr>
          <w:rtl/>
        </w:rPr>
      </w:pPr>
    </w:p>
    <w:p w:rsidR="0002470B" w:rsidRPr="005D53ED" w:rsidRDefault="0002470B" w:rsidP="001E6146">
      <w:pPr>
        <w:pStyle w:val="2"/>
        <w:rPr>
          <w:rtl/>
        </w:rPr>
      </w:pPr>
      <w:bookmarkStart w:id="33" w:name="_Toc458678630"/>
      <w:r w:rsidRPr="005D53ED">
        <w:rPr>
          <w:rFonts w:hint="cs"/>
          <w:rtl/>
        </w:rPr>
        <w:t>[שער הכוונות א', עמוד</w:t>
      </w:r>
      <w:r w:rsidR="004E4229" w:rsidRPr="005D53ED">
        <w:rPr>
          <w:rFonts w:hint="cs"/>
          <w:rtl/>
        </w:rPr>
        <w:t>ים</w:t>
      </w:r>
      <w:r w:rsidRPr="005D53ED">
        <w:rPr>
          <w:rFonts w:hint="cs"/>
          <w:rtl/>
        </w:rPr>
        <w:t xml:space="preserve"> שי' ע"ב </w:t>
      </w:r>
      <w:r w:rsidRPr="005D53ED">
        <w:rPr>
          <w:rtl/>
        </w:rPr>
        <w:t>–</w:t>
      </w:r>
      <w:r w:rsidRPr="005D53ED">
        <w:rPr>
          <w:rFonts w:hint="cs"/>
          <w:rtl/>
        </w:rPr>
        <w:t xml:space="preserve"> שיד' ע"א</w:t>
      </w:r>
      <w:r w:rsidR="005D53ED" w:rsidRPr="005D53ED">
        <w:rPr>
          <w:rFonts w:hint="cs"/>
          <w:rtl/>
        </w:rPr>
        <w:t xml:space="preserve"> במא"ש</w:t>
      </w:r>
      <w:r w:rsidRPr="005D53ED">
        <w:rPr>
          <w:rFonts w:hint="cs"/>
          <w:rtl/>
        </w:rPr>
        <w:t>]</w:t>
      </w:r>
      <w:bookmarkEnd w:id="33"/>
    </w:p>
    <w:p w:rsidR="004E4229" w:rsidRDefault="004E4229" w:rsidP="002C5CE0">
      <w:pPr>
        <w:rPr>
          <w:rtl/>
        </w:rPr>
      </w:pPr>
    </w:p>
    <w:p w:rsidR="002C5CE0" w:rsidRPr="002C5CE0" w:rsidRDefault="002C5CE0" w:rsidP="002C5CE0">
      <w:pPr>
        <w:rPr>
          <w:rtl/>
        </w:rPr>
      </w:pPr>
      <w:r w:rsidRPr="002C5CE0">
        <w:rPr>
          <w:rtl/>
        </w:rPr>
        <w:t>בענין מסירת האדם נפשו למיתה לפני הקב"ה וז"ל הנה בתפי' נמצאו ב' מיני מסיר' למיתה א' בק"ש וא' בנ"א כנודע והנה הענין הוא כי יש ב' מיני זווג באצילות אם זווג חו"ב ואם ת"ת ומלכות וא"א לשניהם בלי מ"ן לקבל מ"ד ואמנם מ"ן שבמלכו' הם נשמות הצדיקים וכאשר ימסור האדם עצמו למיתה כאלו נפטר מן העולם ותתדבק נשמתו למעלה ביסוד באר ותעשה באר מים חיים ואז יבואו מים זכרים מת"ת וזווג הקדוש נעשה כתיקונו. וז"ס אליך ה' נפשי אשא להעלות נשמתו למעלה ונעשה בירא דמיין נבעין נביע מתתא ונביע מעיל' נביע מתתא מנשמתון דצדיקיא ונביע מעילא מדכור' ומ"ן דבינה המשובחים הם הצדיקים המוסרים עצמם למיתה על קדוש השם שהיא בינה שנקרא שם גדול וקדוש השם לעלות ממטה למעלה בסוד הקדוש שהיא החכמה אבל מסירת עצמם למיתה הוא בסוד המלכות שהוא אתר דמותא וקדוש השם למעלה וזש"ה כי עליך הורגנו כל היום עליך ממש כי הם למעלה מן המל'. וגבי מוסר עצמו למיתה כתיב אליך ה' נפשי אשא ולא כתיב עליך כי הם למטה במל' וז"ס משרז"ל ואפילו הוא נוטל את נפשך הו"א דייק' כמ"ש ועבד הלוי הוא דהיינו בינה הנוטלת נשמות הצדיקים לעלו' בהם למחשבה העליונה וז"ס מ"ש למרע"ה שתוק כך עלה במחשבה על ר"ע כשנהרג על קידוש השם:</w:t>
      </w:r>
    </w:p>
    <w:p w:rsidR="002C5CE0" w:rsidRPr="002C5CE0" w:rsidRDefault="002C5CE0" w:rsidP="002C5CE0">
      <w:pPr>
        <w:rPr>
          <w:rtl/>
        </w:rPr>
      </w:pPr>
      <w:r w:rsidRPr="002C5CE0">
        <w:rPr>
          <w:rtl/>
        </w:rPr>
        <w:br/>
        <w:t>ודע כי זווג העליון השלם שהוא</w:t>
      </w:r>
      <w:r w:rsidRPr="002C5CE0">
        <w:rPr>
          <w:rFonts w:hint="cs"/>
          <w:rtl/>
        </w:rPr>
        <w:t xml:space="preserve"> [שאינו]</w:t>
      </w:r>
      <w:r w:rsidRPr="002C5CE0">
        <w:rPr>
          <w:rtl/>
        </w:rPr>
        <w:t xml:space="preserve"> תמידי ה"ס </w:t>
      </w:r>
      <w:r w:rsidRPr="002C5CE0">
        <w:rPr>
          <w:rFonts w:cs="FrankRuehl"/>
          <w:sz w:val="32"/>
          <w:szCs w:val="32"/>
          <w:rtl/>
        </w:rPr>
        <w:t>א</w:t>
      </w:r>
      <w:r w:rsidRPr="002C5CE0">
        <w:rPr>
          <w:rtl/>
        </w:rPr>
        <w:t>' י' למעלה בסוד מ"ד וי' למטה בסוד מ"ן ו' באמצע בסוד דעת עליון המזווג חו"ב והזווג תחתון בסוד יאהדונה"י י' בראש מים זכרים י' בסוף מים נקבות וששה אותיות באמצע בסוד ת"ת</w:t>
      </w:r>
      <w:r w:rsidRPr="002C5CE0">
        <w:rPr>
          <w:rFonts w:hint="cs"/>
          <w:rtl/>
        </w:rPr>
        <w:t>.</w:t>
      </w:r>
      <w:r w:rsidRPr="002C5CE0">
        <w:rPr>
          <w:rtl/>
        </w:rPr>
        <w:t xml:space="preserve"> והנה גם לזווג העליון יש בחי' אחרת ונק' זווג שאינו שלם אמנם הוא תמידי והוא בסוד יאההויה"ה י' בראש ה' בסוף בסוד י"ה והם י' בראש מ"ד וה' בסוף מ"ן</w:t>
      </w:r>
      <w:r w:rsidRPr="002C5CE0">
        <w:rPr>
          <w:rFonts w:hint="cs"/>
          <w:rtl/>
        </w:rPr>
        <w:t>.</w:t>
      </w:r>
      <w:r w:rsidRPr="002C5CE0">
        <w:rPr>
          <w:rtl/>
        </w:rPr>
        <w:t xml:space="preserve"> כי אין להם כח לעלות ממטה למעל' בבינה כי אם הה' עליונות כח"ב ח"ג ובמל' עולים כולם ממטה למעלה בסוד י' ולפיכך בבינה ה' ובמלכות י' ועוד כי הבינה היא אם הבנים והמלכות היא אם הנשמות הצדיקים ובני הבינה שהם ד"ו בסוד ה' הם מ"ן דילה והם ת"ת ומלכות ובני המל' שהם נשמות הצדיקים הם מ"ן דילה סוד י' הטיפה הנמשכת מן היסוד שהוא הצדיק. ועוד כי כל נשמה ונשמה כלולה מעשר לפיכך י' בסוף</w:t>
      </w:r>
      <w:r w:rsidRPr="002C5CE0">
        <w:rPr>
          <w:rFonts w:hint="cs"/>
          <w:rtl/>
        </w:rPr>
        <w:t>.</w:t>
      </w:r>
      <w:r w:rsidRPr="002C5CE0">
        <w:rPr>
          <w:rtl/>
        </w:rPr>
        <w:t xml:space="preserve"> </w:t>
      </w:r>
    </w:p>
    <w:p w:rsidR="002C5CE0" w:rsidRPr="002C5CE0" w:rsidRDefault="002C5CE0" w:rsidP="002C5CE0">
      <w:pPr>
        <w:rPr>
          <w:rtl/>
        </w:rPr>
      </w:pPr>
      <w:r w:rsidRPr="002C5CE0">
        <w:rPr>
          <w:rtl/>
        </w:rPr>
        <w:t xml:space="preserve">והנה מ"ן דבינה לעולם אינם פוסקים כי בניה אצלה תמיד ת"ת ומלכות ולפיכך זווג העליון תמידי לא יפסק אלא שבנשמות הצדיקים המוסרים עצמם על קידוש השם יהיה הזווג העליון שלם </w:t>
      </w:r>
      <w:r w:rsidRPr="002C5CE0">
        <w:rPr>
          <w:rtl/>
        </w:rPr>
        <w:lastRenderedPageBreak/>
        <w:t>ומשובח כי ע"י הנשמות יאירו ת"ת ומלכות הארה נפלאה וכפי ערך הארתם יהיה הזווג העליון שלם ומשובח וירשו הבנים הנהו תרין עטרין דגניזין בגווייהו ונהרין אנפי מלכא כנז' באד"ז ואז ונהר יוצא דהיינו בינה מעדן דהיינו חכמה להשקות את הגן דהיינו ת"ת. ומשם דהיינו בינה יפרד והיה לארבעה ראשים דאתעבידו לז"א ד' מוחין ואינון ד' בתי תפילין דרישא כנזכר באדר"ז דקאמר יפרד משום דמתפרשן ברחמי בדינא מה דלאו הכי לעילא דכלהו חד כנזכר בזוהר חיי שרה</w:t>
      </w:r>
      <w:r w:rsidRPr="002C5CE0">
        <w:rPr>
          <w:rFonts w:hint="cs"/>
          <w:rtl/>
        </w:rPr>
        <w:t>.</w:t>
      </w:r>
      <w:r w:rsidRPr="002C5CE0">
        <w:rPr>
          <w:rtl/>
        </w:rPr>
        <w:t xml:space="preserve"> וכאשר אין איש מוסר עצמו עק"ה לא בכח בק"ש ולא בפועל כעשרה הרוגי מלוכה אז אין הזווג שלם לצורך הבנים ת"ת ומלכות להריק להם ברכה עד בלי די אלא להחיותם ולהעמידם על עומדם לבד ואז תקרא אתתרכת מעל בנין כנודע. </w:t>
      </w:r>
    </w:p>
    <w:p w:rsidR="002C5CE0" w:rsidRPr="002C5CE0" w:rsidRDefault="002C5CE0" w:rsidP="002C5CE0">
      <w:pPr>
        <w:rPr>
          <w:rtl/>
        </w:rPr>
      </w:pPr>
      <w:r w:rsidRPr="002C5CE0">
        <w:rPr>
          <w:rtl/>
        </w:rPr>
        <w:t>ודע שעד זמן הי' הרוגי מלוכה היו מאירים ת"ת ומל' והיה די באורם להעלות מ"ן לבינ' ממטה למעלה עם קצת סיוע מהצדיקים אשר מוסרים עצמם עק"ה בכח בעת ק"ש אבל בזמן העשרה הרוגי מלוכה שמש וירח קדרו בעון הדור ונא היה בהם כח להעלות מ"ן לקבל מ"ד מחכמה הנקר' מחשב' עד אשר נהרגו הרוגי מלכות בפועל ואז האירו בנשמותיהם לת"ת ומל' ועצרו כח להעלות מ"ן לקבל מ"ד הבאים מחכמה הנק' מחשבה ועז"א כך עלה במחשב' וזש"ה ממתים ידך ה' ממתים מחלד והזכיר שני מיני מיתות אם למסור עצמו למיתה וזהו לצורך יד ה' והיא המלכו' הנקר' יד ה' ואם למסור עצמו עק"ה וזהו ממתים מחלד והחלד היא אימא עלאה שהיא נעלמת ונחלדת כעין דרסה וחלדה שאינה נגלית חלקם בחיים שהם עולים בחיים העליונים כי חיי המלך היא בינ' וצפונך בסוד נתיב לא ידעו עיט ההוא שביל דקיק טמיר גניז ואז ישבעו בנים ת"ת ומלכות והניחו יתרם לעולליהם נה"י או נשמו' הצדיקים דאתיין מת"ת ומלכות ואינון עוללין דילהון:</w:t>
      </w:r>
      <w:r w:rsidRPr="002C5CE0">
        <w:rPr>
          <w:rtl/>
        </w:rPr>
        <w:br/>
      </w:r>
      <w:r w:rsidRPr="002C5CE0">
        <w:rPr>
          <w:rtl/>
        </w:rPr>
        <w:br/>
        <w:t xml:space="preserve">והנה הזווג העליון התמידי הוא בסוד יא"ה הו"י ה"ה כאשר כתבתי י' בראש חכמה ה' בסוף ד"ו פרצופים שני בני' וכאשר יהיה ע"י נשמות הצדיקים המוסרים עצמם עק"ה אז יהיה בסוד א' י' בראש מ"ד י' בסוף מ"ן מנשמות הצדיקים המוסרים עצמם על קד"ה. ו' באמצעיתא סוד דעת עליון ושם המחבר הזווג העליון יא"ה הו"י ה"ה הוא שם בן ד' במילוי יודין יוד הי וי"ו הי והוא נשמתם הפנימית הנקר' מזלא דחיבורא דילהון תלוי במזלא ושם המחבר הזווג החחתון יאהדונה"י הוא שם בן ד' במלוי אלפין </w:t>
      </w:r>
      <w:r w:rsidRPr="002C5CE0">
        <w:rPr>
          <w:b/>
          <w:bCs/>
          <w:rtl/>
        </w:rPr>
        <w:t>העולה מ"ה והוא מחשבה חשב מ"ה בסוד קול ודבור ומחשבה והוא שקיו דאילנא כנז' בתיקונים</w:t>
      </w:r>
      <w:r w:rsidRPr="002C5CE0">
        <w:rPr>
          <w:rFonts w:hint="cs"/>
          <w:rtl/>
        </w:rPr>
        <w:t>.</w:t>
      </w:r>
    </w:p>
    <w:p w:rsidR="002C5CE0" w:rsidRPr="002C5CE0" w:rsidRDefault="002C5CE0" w:rsidP="002C5CE0">
      <w:pPr>
        <w:rPr>
          <w:rtl/>
        </w:rPr>
      </w:pPr>
      <w:r w:rsidRPr="006F7055">
        <w:rPr>
          <w:sz w:val="20"/>
          <w:szCs w:val="20"/>
          <w:rtl/>
        </w:rPr>
        <w:t xml:space="preserve">והנה הזווג העליון בהתחברו ונעשה יא"ה הו"י ה"ה אותיות הראשונות הם אהיה והאחרונות הם ידוד ונמצא שגברה בינה על החכמה וטעם הדבר הוא להיות כי חיבורא דילהון הוא בשם ד' במילוי יודין והוא ה' על י' נוק' על דכורא כמבואר בתיקונין לפיכך גבר שם אהיה על שם ידוד נוקבא על דכורא בינה על חכמה ועלתה להיות עטרת בעלה העליון. וביאור הענין כי החכמה נעלמ' מעיני כל חי ואין כח לקבל שפע ומה גם ע"י מזלא כי אם שהחכמ' תשפיע בבינ' והבינ' תשפיע משפע החכמה שבה ע"י התלבשות אור החכמה בה ולפי' הבינה גוברת לשיכלו לקבל השפע הבנים הנעימים ולפיכך נקר' אם הבנים ועוד כי שפע היורד הוא מן חכמה כי מצד בינה עצמ' דינין מתערין ולפיכך שם בן ד' המורה על החכמה הוא בסופו קרוב יותר אל הבנים לשיקבלו השפע רחמים מחכמה שבה ולא דינין מצד עצמות' ועוד כי האשה העליונה הזריע' תחילה ואח"כ האיש העליון ולפיכך קדמו אותיותיה לאותיות הזכר העליון ובאותיותיה קדמו הזכרים לנקבות כי היוד והאלף קדמו לב' הההין שהן נקבות וכן באותיות הזכר קדמו היוד והויו לב' ההין ולפיכך ילדה זכר תחילה והוא ת"ת ברא בוכרא ואחר ילדה בת ואף השפע היורד היא נזונת ממנו וז"ס ה"ד על ו' כי ו' ברא בוכרא נולד תחילה ונתגלה תחילה ואח"כ נתגלית מבין חדוי כנז' באד"ז. ונמצא שהזווג העליון שהוא לצורך החתן והכלה בא שפע מהזכר העליון לחתן וממנו ניזונת הנקבה והזווג התחתון שהוא לצורך נשמות התחתונים </w:t>
      </w:r>
      <w:r w:rsidRPr="006F7055">
        <w:rPr>
          <w:sz w:val="20"/>
          <w:szCs w:val="20"/>
          <w:rtl/>
        </w:rPr>
        <w:lastRenderedPageBreak/>
        <w:t>יוצאין נשמת הזכר והנקבה יחד כלולים זב"ז אלא שאח"כ מתפרשן לפום ארחייהו דבני נשא למטה ולפיכך הזווג של ת"ת ומלכות שהוא יאהדונה"י נכללין זב"ז אותיות הזכר עם אותיות הנקבה והיו לבשר אחד ומולידין נפשות כיוצא בהם ומ"מ זווג יא"ה הו"י ה"ה יש בו קצת התפשטות דין למטה אחר שנוק' על דכורא והמחברם הוא שם בן ד' במלוי יודין ה' על י' ודינא איהו</w:t>
      </w:r>
      <w:r w:rsidRPr="002C5CE0">
        <w:rPr>
          <w:rtl/>
        </w:rPr>
        <w:t xml:space="preserve"> אבל זיווג ע"י א' הוא רחמים גמורים דכולא דכור' יו"י ובינה אושידת מיין לקבליה בסוד נקודת האמצעית שבה סוד י' ולפיכך י' בראש י' בסוף הוא פלא יועץ כשהוא באלף והוא זווג עליון סוד רוחא ברוחא נכללים זב"ז בפנימיותם כי זווג יא"ה הו"י ה"ה מלבר וזווג א' מלגאו וה"ס הנשיקין הנעלמי' בעול' עליון והנה הצדיקים המוסרים עצמם עק"ה עולים עד המל' והם מ"ן דילה ועולים עוד עד בינה ונעשי' מ"ן דילה לעלות למחשבה והמ"ן והמ"ד הם בסוד כ' עשר מלמטה למעלה ועשר מלמעלה למטה והזווג התחתון שהוא יאהדונה"י הוא בסוד כף כפופ' והזווג העליון שהוא א' הוא בסוד ך' פשוטה שהיא אימא עלאה עשר מלמעלה למטה ועשר ממטה למעלה ולפיכך יש כ' כפופה וך' פשוטה ולפי שהמוסר עצמו עק"ה הוא עושה שני זווגים אלו שהם כ' כפופה וך' פשוטה ולפיכך נאמר למרע"ה על ר"ע שנהרג עק"ה כך עלה במחשבה וז"ס שאמרו על ר"ע נכנס בשלום ויצא בשלום תרי שלומות לעילא ותתא:</w:t>
      </w:r>
    </w:p>
    <w:p w:rsidR="002C5CE0" w:rsidRPr="002C5CE0" w:rsidRDefault="002C5CE0" w:rsidP="002C5CE0">
      <w:pPr>
        <w:rPr>
          <w:rtl/>
        </w:rPr>
      </w:pPr>
      <w:r w:rsidRPr="002C5CE0">
        <w:rPr>
          <w:rtl/>
        </w:rPr>
        <w:br/>
        <w:t xml:space="preserve">ודע כי הזווג יא"ה הו"י ה"ה הוא ע"י הדעת אשר מרע"ה מרכבה אליו והוא נשמה לת"ת וגופא לבינה ולפיכך יקרא המאור הגדול פעם ת"ת ופעם יקרא בינה וכולא חד וזווג הא' ע"י דעת עליון נשמתא לבינה ולפיכך נאמר למשה שתוק כך עלה במחשבה כי עלה למעלה ממנו להיות מרכבה לזווג הפנימי ומרע"ה לזווג שם אהיה ולפיכך נאמר לו בתחלת נבואתו אהיה אשר אהיה. </w:t>
      </w:r>
    </w:p>
    <w:p w:rsidR="002C5CE0" w:rsidRPr="002C5CE0" w:rsidRDefault="002C5CE0" w:rsidP="002C5CE0">
      <w:pPr>
        <w:rPr>
          <w:rtl/>
        </w:rPr>
      </w:pPr>
      <w:r w:rsidRPr="002C5CE0">
        <w:rPr>
          <w:rtl/>
        </w:rPr>
        <w:t>והנה ביחוד ק"ש עם בשכמל"ו הוא בסוד נשיקין ולפיכך סמוך להיכל אהבה אשר שם הנשיקין צריך ליחד ולפיכך ד' דאחד רבתי לרמוז לד' העליונ' דהא ה' עלאה נמי ד' הויות כנז' בזו' ואנו מיחדין אותה בסוד נשיקין עלאין ולפיכך יצאת נשמת ר"ע באחד כי נתכוין ליחדא בסוד הנשיקין העליונים ובשכמל"ו הוא סוד נשיקין התחתונים דת"ת ומלכות והם הם ציקי קדירה שהריחה בת מלך הכלה הכלול' שהריחה הנשיקין העליונים ורצתה להזדווג בחתן רוחא ברוחא בסוד הזווג העליון הפנימי ולא אמרו משה כי הוא היה בסוד הנשיקין פה אל פה אדבר בו ולא היה צריך לאמרו כי הוא היה המזווג ת"ת ומלכו' בסוד רוחא ברוחא בסוד נשיקין ומזווג חו"ב גופא בגופא בסוד הדעת כנ"ל. ויעקב הוא המזווג גופא בגופא לת"ת ומלכות ורצה ליחדא בסוד הנשיקין בשעת מיתתו כי כמו שהמוסר עצמו עק"ה מייחד בינה בסוד נשיקין עלאין. כך המוסר עצמו למיתה מייחד ת"ת ומלכות בסוד נשיקין תתאין. ומה גם המתכוין לכך בשעת מיתתו ממש וז"ס מיתת הצדי' בנשיקה:</w:t>
      </w:r>
    </w:p>
    <w:p w:rsidR="002C5CE0" w:rsidRPr="002C5CE0" w:rsidRDefault="002C5CE0" w:rsidP="002C5CE0">
      <w:pPr>
        <w:rPr>
          <w:rtl/>
        </w:rPr>
      </w:pPr>
      <w:r w:rsidRPr="002C5CE0">
        <w:rPr>
          <w:rtl/>
        </w:rPr>
        <w:t>ודע כי גם בתפלת הצדיקים מתעוררין מ"ן לקבל מ"ד בין בבינ' בין במל' אלא שאין נשיקין לא עלאין ולא תתאין כ"א ע"י שימסור עצמו למיתה או עק"ה כי אז יהיו מ"ן לעילא או לתתא וכן נשיקין או לעילא או לתתא ויהיה הזוג שלם גופא בגופא ורוחא ברוחא. והנה אעפ"י שהמוסר עצמו למית' מייחד ת"ת ומלכות בסוד נשיקין וכן המוסר עק"ה מייחד חו"ב בסוד נשיקין זהו לפי שעה אבל אינו נעש מרכב' תמיד לכך אא"כ ימסור עצמו למית' על התור' ועל המצות ועק"ה בפועל כמו שעשה ר"ע. וסוד נשיקין התחתונים שהם בת"ת ומ</w:t>
      </w:r>
      <w:r w:rsidRPr="002C5CE0">
        <w:rPr>
          <w:rFonts w:hint="cs"/>
          <w:rtl/>
        </w:rPr>
        <w:t>ל</w:t>
      </w:r>
      <w:r w:rsidRPr="002C5CE0">
        <w:rPr>
          <w:rtl/>
        </w:rPr>
        <w:t xml:space="preserve">כות רוחא ברוחא הוא התעלמו' הגוף העליון וביטול הנתלין בו שהם הקלי' כדי שיתדבקו אז רוחא ברוחא ולא יהיה להם מעכב </w:t>
      </w:r>
      <w:r w:rsidRPr="002C5CE0">
        <w:rPr>
          <w:rtl/>
        </w:rPr>
        <w:lastRenderedPageBreak/>
        <w:t xml:space="preserve">וזה צריך בחשאי לבל יינקו הקלי' מהרוח החיוני המחיה את כולם חוץ מיום הכפורי' דנהר' אימא עלא' בתתא' וכולא חד ולפיכך אומרים בשכמל"ו בקול רם ע"כ הגיע דרוש זה שהועתק מכ"י מורינו האר"י ז"ל. </w:t>
      </w:r>
    </w:p>
    <w:p w:rsidR="002C5CE0" w:rsidRPr="002C5CE0" w:rsidRDefault="002C5CE0" w:rsidP="002C5CE0">
      <w:pPr>
        <w:rPr>
          <w:rtl/>
        </w:rPr>
      </w:pPr>
      <w:r w:rsidRPr="002C5CE0">
        <w:rPr>
          <w:rtl/>
        </w:rPr>
        <w:t>ולפיכך בקש מרע"ה מהקב"ה שתנתן התורה ע"י ר"ע והודיעו הקב"ה שהתורה ניתנה לישראל מגופה של בינה הנמשכת עד מלכות בסוד ה' גבו' ולכן ראוי שתנתן התורה ע"י משה שהוא הדעת אשר משה מרכבה אליו שהוא גופא דבינה נשמת הת"ת והוא תורה שבכתב ולא תורה שבע"פ שהוא הפנימיות ולכן התחיל וידבר אלקים ולא וידבר ה' וכל זה כששמע שהיו אומרים הל"מ שהוא סוד הו"ק הנמשכות מן הבינה ולמטה שה"ס הדעת מצד הדינים דמתערין מינה ר"ל הגבור' אז נחה דעתו עליו שהפנימיו' לא נתגלה והבן זה מאד ולפיכך נאמר בתחלת נביאתו אהיה אשר אהיה ע"כ:</w:t>
      </w:r>
      <w:r w:rsidRPr="002C5CE0">
        <w:rPr>
          <w:rFonts w:hint="cs"/>
          <w:rtl/>
        </w:rPr>
        <w:t xml:space="preserve"> </w:t>
      </w:r>
    </w:p>
    <w:p w:rsidR="00823B0F" w:rsidRPr="004E4229" w:rsidRDefault="00823B0F" w:rsidP="00530641">
      <w:pPr>
        <w:pStyle w:val="a3"/>
        <w:rPr>
          <w:rtl/>
        </w:rPr>
      </w:pPr>
      <w:r w:rsidRPr="00823B0F">
        <w:rPr>
          <w:rtl/>
        </w:rPr>
        <w:br w:type="page"/>
      </w:r>
      <w:bookmarkStart w:id="34" w:name="הברכה_עקב"/>
      <w:bookmarkStart w:id="35" w:name="_Toc458678631"/>
      <w:bookmarkStart w:id="36" w:name="_Toc458679152"/>
      <w:bookmarkStart w:id="37" w:name="_Toc459117387"/>
      <w:bookmarkEnd w:id="34"/>
      <w:r w:rsidR="005D53ED">
        <w:rPr>
          <w:rFonts w:hint="cs"/>
          <w:rtl/>
        </w:rPr>
        <w:lastRenderedPageBreak/>
        <w:t>דרוש עקב</w:t>
      </w:r>
      <w:bookmarkEnd w:id="35"/>
      <w:bookmarkEnd w:id="36"/>
      <w:r w:rsidR="00530641">
        <w:rPr>
          <w:rFonts w:hint="cs"/>
          <w:rtl/>
        </w:rPr>
        <w:t xml:space="preserve"> </w:t>
      </w:r>
      <w:r w:rsidR="00530641">
        <w:rPr>
          <w:rtl/>
        </w:rPr>
        <w:t>–</w:t>
      </w:r>
      <w:bookmarkStart w:id="38" w:name="_Toc458678632"/>
      <w:bookmarkStart w:id="39" w:name="_Toc458679153"/>
      <w:r w:rsidR="00530641">
        <w:rPr>
          <w:rFonts w:hint="cs"/>
          <w:rtl/>
        </w:rPr>
        <w:t xml:space="preserve"> </w:t>
      </w:r>
      <w:r w:rsidR="004E4229" w:rsidRPr="004E4229">
        <w:rPr>
          <w:rFonts w:hint="cs"/>
          <w:rtl/>
        </w:rPr>
        <w:t>הברכה:</w:t>
      </w:r>
      <w:r w:rsidR="004E4229">
        <w:rPr>
          <w:rFonts w:hint="cs"/>
          <w:rtl/>
        </w:rPr>
        <w:t xml:space="preserve"> </w:t>
      </w:r>
      <w:r w:rsidRPr="004E4229">
        <w:rPr>
          <w:rtl/>
        </w:rPr>
        <w:t>ב</w:t>
      </w:r>
      <w:r w:rsidR="004E4229">
        <w:rPr>
          <w:rtl/>
        </w:rPr>
        <w:t>רכת המצוות והנהנין</w:t>
      </w:r>
      <w:bookmarkEnd w:id="37"/>
      <w:bookmarkEnd w:id="38"/>
      <w:bookmarkEnd w:id="39"/>
    </w:p>
    <w:p w:rsidR="00E7643D" w:rsidRPr="005D53ED" w:rsidRDefault="00E7643D" w:rsidP="001E6146">
      <w:pPr>
        <w:pStyle w:val="2"/>
        <w:rPr>
          <w:rtl/>
        </w:rPr>
      </w:pPr>
      <w:bookmarkStart w:id="40" w:name="_Toc458678633"/>
      <w:r w:rsidRPr="005D53ED">
        <w:rPr>
          <w:rFonts w:hint="cs"/>
          <w:rtl/>
        </w:rPr>
        <w:t>[שער מאמרי רשב"י עמודים רלא'-רלג</w:t>
      </w:r>
      <w:r w:rsidR="0096301B" w:rsidRPr="005D53ED">
        <w:rPr>
          <w:rFonts w:hint="cs"/>
          <w:rtl/>
        </w:rPr>
        <w:t>'</w:t>
      </w:r>
      <w:r w:rsidR="005D53ED">
        <w:rPr>
          <w:rFonts w:hint="cs"/>
          <w:rtl/>
        </w:rPr>
        <w:t xml:space="preserve"> במא"ש</w:t>
      </w:r>
      <w:r w:rsidRPr="005D53ED">
        <w:rPr>
          <w:rFonts w:hint="cs"/>
          <w:rtl/>
        </w:rPr>
        <w:t>]</w:t>
      </w:r>
      <w:bookmarkEnd w:id="40"/>
    </w:p>
    <w:p w:rsidR="006F7055" w:rsidRDefault="006F7055" w:rsidP="002C5CE0">
      <w:pPr>
        <w:rPr>
          <w:rtl/>
        </w:rPr>
      </w:pPr>
    </w:p>
    <w:p w:rsidR="00823B0F" w:rsidRPr="00823B0F" w:rsidRDefault="00823B0F" w:rsidP="002C5CE0">
      <w:pPr>
        <w:rPr>
          <w:rtl/>
        </w:rPr>
      </w:pPr>
      <w:r w:rsidRPr="00823B0F">
        <w:rPr>
          <w:rtl/>
        </w:rPr>
        <w:t xml:space="preserve">שם בדרע"א ע"א וז"ל ברוך דא רזא דמקורא עלאה מכולא לארקא ולאמשכא ולאנהרא כל בוצינין כו' מאמר הזה הוא מכתיבת הר' הגדול ז"ל. דע כי אין ברוך שבתפלה דומה לברוך שבברכת הנהנין והמצות כי ברוך שבתפלה הוא מלמטה למעלה ויהיה ביאורו כך: ברוך מלכות בסוד יסוד הדבוק בה, אתה חסד כי אין זווג אלא ע"י החסד, ה' בסוד הת"ת. הרי ממטה למעלה עד החסד. ואח"כ עולים לקבל מבינה וחכמה בסוד אלהינו בינה (ע"ג) ואלהי אבותינו חכמה, </w:t>
      </w:r>
      <w:r w:rsidRPr="00823B0F">
        <w:rPr>
          <w:rStyle w:val="aa"/>
          <w:rtl/>
        </w:rPr>
        <w:footnoteReference w:id="1"/>
      </w:r>
      <w:r w:rsidRPr="00823B0F">
        <w:rPr>
          <w:rtl/>
        </w:rPr>
        <w:t xml:space="preserve">ומקבלין משם תרין עטרין דגניזין בחכמה ובינה. ואחר שנתקנו מלמטה למעלה עד חכמה יורד השפע מלמעלה למטה מחכמה לאבות העולם וזהו אלהי אברהם אלהי יצחק ואלהי יעקב, ואמנם </w:t>
      </w:r>
      <w:r w:rsidRPr="00823B0F">
        <w:rPr>
          <w:b/>
          <w:bCs/>
          <w:rtl/>
        </w:rPr>
        <w:t>שפע זה הוא בהיותם בתוך החכמה כד עאלו אבהן במחשבה ובעלמא דאתי</w:t>
      </w:r>
      <w:r w:rsidRPr="00823B0F">
        <w:rPr>
          <w:rtl/>
        </w:rPr>
        <w:t xml:space="preserve">, וכשיוצאין לחוץ לירד למטה יוצאין באותו השפע לכן אנו חוזרין ואומרים האל הגדול הגבור והנורא שהם חסד גבורה ת"ת. </w:t>
      </w:r>
    </w:p>
    <w:p w:rsidR="00823B0F" w:rsidRPr="00823B0F" w:rsidRDefault="00823B0F" w:rsidP="002C5CE0">
      <w:pPr>
        <w:rPr>
          <w:rtl/>
        </w:rPr>
      </w:pPr>
      <w:r w:rsidRPr="00823B0F">
        <w:rPr>
          <w:rtl/>
        </w:rPr>
        <w:t xml:space="preserve">אמנם בברוך שבברכת הנהנין ובברכת המצות הוא מלמעלה למטה כי תכף בעלות ברכת האדם בכונה למקום המלכות ירד שפע מעולם הנעלם למטה. והוא זה כי ברוך ירמוז לבינה בסוד נקודה אמצעית שבה, בהתחבר בזו הנקודה דעת עליון והוא נתיב לא ידעו עיט והוא סוד (עיין בשער הלקוטים בפ' זה) ושבילך במים רבים ועקבותיך לא נודעו. ואל יקשה בעיניך באומרנו שברוך ירמוז לבינה ממ"ש בזוהר ואי תימא עלמא דאתי אקרי ברוך לאו הכי אלא איהו ברוך ואיהי ברכה שכבר נתרצה קושיא זו באומרנו שאין נקראת ברוך אלה בסוד דעת עליון המתחבר עמה בסוד שביל דקיק דנחית מן יו"ד שהוא החכמה. ונמצא שברוך הוא סוד מלכות ובינה הנרמזי' בבי"ת, וסוד חכמה הנרמזת בריש דהיינו ראשית חכמה, וסוד דעת הנרמז בוא"ו וא"ו עלאה, וסוד כתר הנרמז בכ' פשוטה, כי נתיב לא ידעו עיט הוא שער החמשים והוא כתר עליון, כנז' בתיקונין לפי שממנו מושך הטיפה העליונה הנעלמה, והכל נכלל בברוך. והוא דוגמ' ברוך שבתפלה שפירשו בתקונין ב' תרין שכינתא עלאה ותתאה כו'. אתה - הוא חסד כי אחר שהתחיל השפע מבינה על ידי חכמה ועדין היה נעלם במקום גבוה נתגלה יותר בחסד, כי שם תחילת מקום הגילוי, ולפי' נקרא אתה כד"א אתה כהן לעולם כנז' בזוהר. ומשם יורד השפע לת"ת הנקרא ה', ואח"ך אלהינו שהוא סוד השמאל הנקרא גבורה הכלול בימין והימין בו דכד אשתלים מרז"א דתרין סטרין אתקרי אלהינו כי </w:t>
      </w:r>
      <w:r w:rsidRPr="00823B0F">
        <w:rPr>
          <w:rtl/>
        </w:rPr>
        <w:lastRenderedPageBreak/>
        <w:t xml:space="preserve">אל בסוד הימין וה"י בסוד השמאל הרי הימין בשמאל והשמאל בימין. ואין זה דומה לאלהים כי אלהים יש בו שתי אותיות מהימין ושלשה מהשמאל א"ל מהימין והי"ם מהשמאל ולפיכך הוא דין אבל כאן יש שתי אותיות מכל אחד לבד. ואמנם נו"ן הוא מצד הדין רזא דסיהרא וא"ו מצד ת"ת שהוא רחמים ונמצא שמתחילת שם זה א"ל שהוא רחמים ימין נכלל בסוד ה"י שהוא דין שמאל וסוד נון שהוא דין שמאל נכלל בסוד ו' שהוא רחמים ימין הרי סטרא דשמאל' דכליל בימינא וסטרא דימינא ביה כנז' בר"מ. </w:t>
      </w:r>
    </w:p>
    <w:p w:rsidR="00823B0F" w:rsidRPr="00823B0F" w:rsidRDefault="00823B0F" w:rsidP="002C5CE0">
      <w:pPr>
        <w:rPr>
          <w:rtl/>
        </w:rPr>
      </w:pPr>
      <w:r w:rsidRPr="00823B0F">
        <w:rPr>
          <w:rtl/>
        </w:rPr>
        <w:t xml:space="preserve">והנה עד כאן סוד השפע היורד מלמעלה להתברך המדות הנז' לצורך עצמן לא להשפיע לאחרים ולפיכך אין מגיע השפע הזה רק עד הזרועות וכאשר יתברכו מדות אלו הנו' לצורך עצמן אז יחזרו למקומן לבינה לקבל שפע להוריד למטה ואז תקרא הבינה מלך להיות שריה נשפעין ומלובשין לבוש מלכות ועשירים ואם זה השפע לא היה להם מתחי' לא יוכלו לחזור לשרשן לקבל שפע להריק למטה כד"א ולא יראו פני ריקם, כי מדות אלו הם סוד הפנים פני משה. אמנם נצח והוד אינם עולים למקור העליון שהוא בינה בזרועות, כי אין דקותם כל כך לשיוכלו להכלל בעולם הנעלם ולעלות שם ולקבל שפע, ולפיכך (ע"ד) הם לבר מן </w:t>
      </w:r>
      <w:r w:rsidRPr="00823B0F">
        <w:rPr>
          <w:color w:val="800000"/>
          <w:rtl/>
        </w:rPr>
        <w:t>גופא</w:t>
      </w:r>
      <w:r w:rsidRPr="00823B0F">
        <w:rPr>
          <w:rtl/>
        </w:rPr>
        <w:t xml:space="preserve"> והבן זה. </w:t>
      </w:r>
    </w:p>
    <w:p w:rsidR="00823B0F" w:rsidRPr="00823B0F" w:rsidRDefault="00823B0F" w:rsidP="002C5CE0">
      <w:pPr>
        <w:rPr>
          <w:rtl/>
        </w:rPr>
      </w:pPr>
      <w:r w:rsidRPr="00823B0F">
        <w:rPr>
          <w:rtl/>
        </w:rPr>
        <w:t xml:space="preserve">ומלך זה הוא העולם הנעלם. ולפיכך אנו אומרים אשר קדשנו באורח נסתר באורח סתים, ועולם זה הוא נקודה אמצעית שבבינה דוגמת ציון שבמלכות, ואין המידות האלו עולים רק עד מקום זה בלבד ולא למעלה ממנו. ומקום זה שעולים בו הוא בסוד התדבקות השביל העליון בתוכו. ונקרא אש"ר כמו שיסוד נקרא למטה אשר כד"א מאשר שמנה לחמו, כן עלמא דאתי (ד"ש ע"ג) נקרא אשר בסוד דעת עליון הדבוק בו, וזהו מלך העולם אשר, ועם זה יתישבו שני מאמרים סותרים זה את זה בפירוש אשר ואשר זה הוא אשר אהי"ה. </w:t>
      </w:r>
    </w:p>
    <w:p w:rsidR="00823B0F" w:rsidRPr="00823B0F" w:rsidRDefault="00823B0F" w:rsidP="002C5CE0">
      <w:r w:rsidRPr="00823B0F">
        <w:rPr>
          <w:rtl/>
        </w:rPr>
        <w:t xml:space="preserve">ושני בחינות אלו שהם סוד נקודה אמצעית שבבינה הנקר' עלמא דאתי, וסוד דעת עליון שבתוכה, הם קדושה ומצוה כי דעת עליון קדושה בסוד קדש עליון הנמש' מהחכמה, ועלמא דאתי הוא מצוה עליונה, כמו שמלכו' נקראת מצות המלך וזהו אשר קדשנו במצותיו וציונו. וימשך קדושה ומצוה זו עד למטה בקדש תחתון ומצוה תחתונה וזהו במצותיו תרי, מצוה עליונה ותחתונה. </w:t>
      </w:r>
      <w:r w:rsidRPr="00823B0F">
        <w:rPr>
          <w:b/>
          <w:bCs/>
          <w:rtl/>
        </w:rPr>
        <w:t>וכל זה בברכת המצות</w:t>
      </w:r>
      <w:r w:rsidRPr="00823B0F">
        <w:rPr>
          <w:rtl/>
        </w:rPr>
        <w:t xml:space="preserve"> </w:t>
      </w:r>
      <w:r w:rsidRPr="00823B0F">
        <w:rPr>
          <w:b/>
          <w:bCs/>
          <w:rtl/>
        </w:rPr>
        <w:t>כי המצוה תמשיך השפע מעולם הנעלם</w:t>
      </w:r>
      <w:r w:rsidRPr="00823B0F">
        <w:rPr>
          <w:rtl/>
        </w:rPr>
        <w:t xml:space="preserve"> </w:t>
      </w:r>
      <w:r w:rsidRPr="00823B0F">
        <w:rPr>
          <w:b/>
          <w:bCs/>
          <w:rtl/>
        </w:rPr>
        <w:t>אבל בברכת הנהנין אין אנו אומרים לא קדושה ולא מצוה כי אחרי שנתברכו האבות וחזרו ועלו להוריד שפע מבינה למטה לא יורידו שפע רק בסוד בינה עצמה מחצוניותה</w:t>
      </w:r>
      <w:r w:rsidRPr="00823B0F">
        <w:rPr>
          <w:rtl/>
        </w:rPr>
        <w:t>. ולפיכך אנו אומרים בורא פרי כו' שהוא סוד בינה דמקננא בתלת ספירן דבריאה וזהו סוד בורא ומשם יורד לעולם היצירה שהוא סוד פרי שהוא סוד ת"ת הנקרא ב"ן י"ה דמקננן בשית ספירן דיצירה והגפן או העץ או האדמה בסוד עשיה שהמלכות הנקראת ע"ץ או גפן או אדמה מקננת בעשיה:</w:t>
      </w:r>
    </w:p>
    <w:p w:rsidR="00615959" w:rsidRDefault="00823B0F" w:rsidP="005D53ED">
      <w:pPr>
        <w:pStyle w:val="a3"/>
        <w:spacing w:after="0"/>
        <w:rPr>
          <w:rtl/>
        </w:rPr>
      </w:pPr>
      <w:r w:rsidRPr="00823B0F">
        <w:rPr>
          <w:rtl/>
        </w:rPr>
        <w:br w:type="page"/>
      </w:r>
      <w:bookmarkStart w:id="41" w:name="ציון_וירושלים"/>
      <w:bookmarkStart w:id="42" w:name="_Toc458678634"/>
      <w:bookmarkStart w:id="43" w:name="_Toc458679154"/>
      <w:bookmarkStart w:id="44" w:name="_Toc459117388"/>
      <w:bookmarkEnd w:id="41"/>
      <w:r w:rsidRPr="004E4229">
        <w:rPr>
          <w:rtl/>
        </w:rPr>
        <w:lastRenderedPageBreak/>
        <w:t xml:space="preserve">ציון וירושלים: דוד </w:t>
      </w:r>
      <w:bookmarkStart w:id="45" w:name="_הבירורים:_זהר_רות"/>
      <w:bookmarkEnd w:id="45"/>
      <w:r w:rsidR="005D53ED">
        <w:rPr>
          <w:rFonts w:hint="cs"/>
          <w:rtl/>
        </w:rPr>
        <w:t>החסיד</w:t>
      </w:r>
      <w:bookmarkEnd w:id="42"/>
      <w:bookmarkEnd w:id="43"/>
      <w:bookmarkEnd w:id="44"/>
    </w:p>
    <w:p w:rsidR="005D53ED" w:rsidRDefault="005D53ED" w:rsidP="001E6146">
      <w:pPr>
        <w:pStyle w:val="af0"/>
        <w:rPr>
          <w:rtl/>
        </w:rPr>
      </w:pPr>
      <w:bookmarkStart w:id="46" w:name="_Toc458678635"/>
      <w:r>
        <w:rPr>
          <w:rFonts w:hint="cs"/>
          <w:rtl/>
        </w:rPr>
        <w:t>באור זוהר ח"ב דף קנ"ו ע"א</w:t>
      </w:r>
      <w:bookmarkEnd w:id="46"/>
    </w:p>
    <w:p w:rsidR="005D53ED" w:rsidRDefault="005D53ED" w:rsidP="005D53ED">
      <w:pPr>
        <w:rPr>
          <w:rtl/>
        </w:rPr>
      </w:pPr>
    </w:p>
    <w:p w:rsidR="008851A9" w:rsidRDefault="008851A9" w:rsidP="001E6146">
      <w:pPr>
        <w:pStyle w:val="2"/>
        <w:rPr>
          <w:rtl/>
        </w:rPr>
      </w:pPr>
      <w:bookmarkStart w:id="47" w:name="_Toc458678636"/>
      <w:r>
        <w:rPr>
          <w:rFonts w:hint="cs"/>
          <w:rtl/>
        </w:rPr>
        <w:t xml:space="preserve">[שער מאמרי רשב"י, </w:t>
      </w:r>
      <w:r w:rsidRPr="0096301B">
        <w:rPr>
          <w:rFonts w:hint="cs"/>
          <w:rtl/>
        </w:rPr>
        <w:t>עמוד</w:t>
      </w:r>
      <w:r w:rsidR="00E7643D" w:rsidRPr="0096301B">
        <w:rPr>
          <w:rFonts w:hint="cs"/>
          <w:rtl/>
        </w:rPr>
        <w:t>ים</w:t>
      </w:r>
      <w:r w:rsidRPr="0096301B">
        <w:rPr>
          <w:rFonts w:hint="cs"/>
          <w:rtl/>
        </w:rPr>
        <w:t xml:space="preserve"> צד ע"ב </w:t>
      </w:r>
      <w:r w:rsidRPr="0096301B">
        <w:rPr>
          <w:rtl/>
        </w:rPr>
        <w:t>–</w:t>
      </w:r>
      <w:r w:rsidRPr="0096301B">
        <w:rPr>
          <w:rFonts w:hint="cs"/>
          <w:rtl/>
        </w:rPr>
        <w:t xml:space="preserve"> צז ע"א</w:t>
      </w:r>
      <w:r w:rsidR="00530641">
        <w:rPr>
          <w:rFonts w:hint="cs"/>
          <w:rtl/>
        </w:rPr>
        <w:t xml:space="preserve"> במא"ש</w:t>
      </w:r>
      <w:r>
        <w:rPr>
          <w:rFonts w:hint="cs"/>
          <w:rtl/>
        </w:rPr>
        <w:t>]</w:t>
      </w:r>
      <w:bookmarkEnd w:id="47"/>
    </w:p>
    <w:p w:rsidR="005D53ED" w:rsidRDefault="005D53ED" w:rsidP="002C5CE0">
      <w:pPr>
        <w:rPr>
          <w:rFonts w:ascii="Times New Roman" w:hAnsi="Times New Roman" w:cs="Times New Roman"/>
          <w:rtl/>
        </w:rPr>
      </w:pPr>
    </w:p>
    <w:p w:rsidR="005D53ED" w:rsidRPr="000716CB" w:rsidRDefault="005D53ED" w:rsidP="002C5CE0">
      <w:pPr>
        <w:rPr>
          <w:rFonts w:ascii="Times New Roman" w:hAnsi="Times New Roman" w:cs="Times New Roman"/>
          <w:b/>
          <w:bCs/>
          <w:sz w:val="22"/>
          <w:szCs w:val="22"/>
          <w:rtl/>
        </w:rPr>
      </w:pPr>
      <w:r w:rsidRPr="000716CB">
        <w:rPr>
          <w:rFonts w:ascii="Times New Roman" w:hAnsi="Times New Roman" w:cs="Times New Roman" w:hint="cs"/>
          <w:b/>
          <w:bCs/>
          <w:sz w:val="22"/>
          <w:szCs w:val="22"/>
          <w:rtl/>
        </w:rPr>
        <w:t>לשון הזוהר:</w:t>
      </w:r>
    </w:p>
    <w:p w:rsidR="0086598F" w:rsidRPr="000716CB" w:rsidRDefault="0086598F" w:rsidP="002C5CE0">
      <w:pPr>
        <w:rPr>
          <w:rFonts w:ascii="Times New Roman" w:hAnsi="Times New Roman" w:cs="Guttman-Aram"/>
          <w:sz w:val="22"/>
          <w:szCs w:val="22"/>
          <w:rtl/>
        </w:rPr>
      </w:pPr>
      <w:r w:rsidRPr="000716CB">
        <w:rPr>
          <w:rFonts w:ascii="Times New Roman" w:hAnsi="Times New Roman" w:cs="Guttman-Aram"/>
          <w:sz w:val="22"/>
          <w:szCs w:val="22"/>
          <w:rtl/>
        </w:rPr>
        <w:t xml:space="preserve">זוהר חלק ב דף קנו ע"א </w:t>
      </w:r>
    </w:p>
    <w:p w:rsidR="005D53ED" w:rsidRPr="000716CB" w:rsidRDefault="0086598F" w:rsidP="002C5CE0">
      <w:pPr>
        <w:rPr>
          <w:rFonts w:ascii="Times New Roman" w:hAnsi="Times New Roman" w:cs="Guttman-Aram"/>
          <w:sz w:val="22"/>
          <w:szCs w:val="22"/>
          <w:rtl/>
        </w:rPr>
      </w:pPr>
      <w:r w:rsidRPr="000716CB">
        <w:rPr>
          <w:rFonts w:ascii="Times New Roman" w:hAnsi="Times New Roman" w:cs="Guttman-Aram"/>
          <w:sz w:val="22"/>
          <w:szCs w:val="22"/>
          <w:rtl/>
        </w:rPr>
        <w:t xml:space="preserve">פתח ההוא טייעא ואמר, (תהלים סט יד) ואני תפלתי לך יהו"ה עת רצון, אלהי"ם ברב חסדך ענני באמת ישעך, תנינן, אימתי אקרי עת רצון, בשעתא דצבור קא מצלאן, שפיר איהו והכי איהו ודאי, דהא כדין צבורא מסדרי ומתקני תקונא דהאי עת, וכדין איהו עת רצון, ואצטריך למשאל שאלתא, דכתיב אלהי"ם ברב חסדך ענני באמת ישעך, דהא כדין אצטריך למשאל שאלתא. </w:t>
      </w:r>
    </w:p>
    <w:p w:rsidR="0086598F" w:rsidRPr="000716CB" w:rsidRDefault="0086598F" w:rsidP="002C5CE0">
      <w:pPr>
        <w:rPr>
          <w:rFonts w:cs="Guttman-Aram"/>
          <w:sz w:val="22"/>
          <w:szCs w:val="22"/>
          <w:rtl/>
        </w:rPr>
      </w:pPr>
      <w:r w:rsidRPr="000716CB">
        <w:rPr>
          <w:rFonts w:ascii="Times New Roman" w:hAnsi="Times New Roman" w:cs="Guttman-Aram"/>
          <w:sz w:val="22"/>
          <w:szCs w:val="22"/>
          <w:rtl/>
        </w:rPr>
        <w:t>ואני תפלתי לך יהו"ה, הא הכא רזא דיחודא, ואני דא דוד מלכא, אתר דאקרי גאולה, תפלתי דא תפלה, והכא איהו סמיכא לגאולה דאיהו חד. כד איהו סמך גאולה לתפלה, כדין איהו עת רצון, עת רצון אוף הכי כללא איהו כחדא, עת חד רצון חד, אתכלילו דא בדא והוו חד, ודוד מלכא בעא ליחדא בהאי קרא יחודא חדא. ואי תימא אמאי אתמני האי קרא בצלותא דמנחה דשבת, יאות איהו למהוי בשבת בההוא צלותא דמנחה, ולא בצלותא דחול, דודאי לאו צלותא דמנחה דשבת כחול, בגין דהא בחול בשעתא דמנחה תליא דינא בעלמא, ולאו איהו עת רצון, אבל בשבת דכל רוגזא אתעדי, וכלא אתכליל כחדא, ואף על גב דדינא אתער, אתבסמותא איהו, ועל דא אצטריך קרא דיחודא, ליחדא כל דרגין, דכד הוי יחודא, דינא אתחבר ואתכליל ברחמי ואתבסם כלא, וכדין עת רצון כתיב, עת רצון כליל כלא כחדא, ודינא אתבסם בההוא זמנא, והוי חדוה בכלא.</w:t>
      </w:r>
    </w:p>
    <w:p w:rsidR="000716CB" w:rsidRDefault="000716CB" w:rsidP="007442E3">
      <w:pPr>
        <w:rPr>
          <w:rtl/>
        </w:rPr>
      </w:pPr>
    </w:p>
    <w:p w:rsidR="008851A9" w:rsidRPr="00892CB6" w:rsidRDefault="000716CB" w:rsidP="007442E3">
      <w:r>
        <w:rPr>
          <w:rtl/>
        </w:rPr>
        <w:br w:type="page"/>
      </w:r>
      <w:r w:rsidR="008851A9" w:rsidRPr="00892CB6">
        <w:rPr>
          <w:rtl/>
        </w:rPr>
        <w:lastRenderedPageBreak/>
        <w:t xml:space="preserve">שם דף קנ"ו ע"א וז"ל פתח ההוא טייעא ואמר ואני תפילתי לך ה' עת רצון כו' ואני תפלתי לך ה' הא הכא רזא דיחוד' ואני דא דוד מלכא אתר דאיקרי גאולה. תפלתי דא תפל' כו'. פירוש כי המלכות בהשפיע בה יסוד תקרא גאולה כמ"ש בפ' אמור בד' צ"ה ע"ב בסוד ד' גאולות ד' כוסות וזהו ואני לרמו' לו' זעירא עם אני שהיא המלכות וזהו סוד היחוד תפלתי דא תפלה והכא איהי סמיכא לגאולה דאיהו חד. ירצה כי יש לה שתי שמות </w:t>
      </w:r>
      <w:r w:rsidR="008851A9" w:rsidRPr="007442E3">
        <w:rPr>
          <w:b/>
          <w:bCs/>
          <w:rtl/>
        </w:rPr>
        <w:t>ציון וירושלים ועיר דוד היא ציון</w:t>
      </w:r>
      <w:r w:rsidR="008851A9" w:rsidRPr="00892CB6">
        <w:rPr>
          <w:rtl/>
        </w:rPr>
        <w:t xml:space="preserve"> והוא מקום כניסת היסוד הקדו' בה ונקראת גאולה על שמו דאיהו בתוכה. ונקראת גואל כד"א אם יגאלך טוב יגאל וזמ"ש בפ' אמור ולא איקרי גואל אלא (ד"ש ד"כ ע"א) ע"י דרגא אחרא עלאה דקיימא עלה ונהיר לה. ירצה </w:t>
      </w:r>
      <w:r w:rsidR="008851A9" w:rsidRPr="007442E3">
        <w:rPr>
          <w:b/>
          <w:bCs/>
          <w:rtl/>
        </w:rPr>
        <w:t>דקיימא עלה למזון. ואנהיר לה בסוד הזווג להיות נשמות.</w:t>
      </w:r>
      <w:r w:rsidR="008851A9" w:rsidRPr="00892CB6">
        <w:rPr>
          <w:rtl/>
        </w:rPr>
        <w:t xml:space="preserve"> וזמ"ש כאן אחר דאקרי גאולה. ולהיות שמקום זה בו יוכר הזכר מן הנק' ולהיות שמקום אחיזת דוד הוא מקום כיסוי היסוד בו אמר דוד אליך כסיתי ולדעתי זמ"ש בפ' בלק ד' ר"ד ע"ב וז"ל אתא דוד ואתקן חופאה להאי בקר דיוסף לאתחפאה ביה ולקיימ' עלמין דלתתא בסדורא דבוצינא דא ועל דא כתיב בקר אערך לך ואצפ' כד"א ויצפהו זהב טהור ובגין דההוא בוצינא דוד ביה תליא אמר דאיהו להוי חופאה להא בקר כו' ויש לי בו סוד אחד ואין כאן מקום ראוי לגלותו. </w:t>
      </w:r>
      <w:r w:rsidR="008851A9" w:rsidRPr="007442E3">
        <w:rPr>
          <w:b/>
          <w:bCs/>
          <w:rtl/>
        </w:rPr>
        <w:t>ותפלה הוא המקום הנקרא ירושלים והוא כללות המדה ומדרגותיה והוא דין וציון ורחמים</w:t>
      </w:r>
      <w:r w:rsidR="008851A9" w:rsidRPr="00892CB6">
        <w:rPr>
          <w:rtl/>
        </w:rPr>
        <w:t xml:space="preserve"> כמבואר באדרא וצריך לסמוך זה בזה לבסם הדין. וזמ"ש והכא איהו סמיכא לגאולה דאיהו חד. ירצה שהכל במלכות עצמה. ואנו מסמיכים זה בזה לבסמם. אמר עוד כד איהו סמך גאולה לתפלה כדין איהו עת רצון. עת רצון אוף הכי כללא איהו כחדא (א"ש פירוש עת היא המלכות רצון זה ת"ת) ירצה כי עת יורה על כללו' המדה ורצון על נקודת ציון כאשר יתגלה בה הרצון שהוא חסד עלאה דרך פי האמה שהוא פי היסוד כנז' באדרא רבא וזוטא</w:t>
      </w:r>
      <w:r w:rsidR="008851A9" w:rsidRPr="00892CB6">
        <w:t>:</w:t>
      </w:r>
    </w:p>
    <w:p w:rsidR="000716CB" w:rsidRDefault="008851A9" w:rsidP="005B10CE">
      <w:pPr>
        <w:rPr>
          <w:rtl/>
        </w:rPr>
      </w:pPr>
      <w:r w:rsidRPr="00892CB6">
        <w:rPr>
          <w:rtl/>
        </w:rPr>
        <w:t xml:space="preserve">ונמצא כי עת רצון ענינו כמו גאולה ותפילה המורה על מדת המלכות עצמה בשני חלקיה כשנכללים זה בזה וזמ"ש עת רצון אוף הכי כללא איהו כחדא אלא שאינן דומי' לגמרי כי גאולה ותפלה שניהן הם במלכות עצמם שני מקומות שיש בה מש"כ בעת רצון. כי עת אמת הוא שהוא במלכות אבל רצון אינו במלכות כי הוא חסד עלאה המתגלה במצחא דעתיקא ויורד דרך פי האמ' כדפירשתי ונכנס בנקודת ציון. אך אינו ציון עצמה וזמ"ש ע"ת חד רצו"ן חד. כי הם ב' ענינים וכאשר יוכללו זה בזה הם אחד כי בקבל ציון הרצון תקרא רצון ותכלל עם ירושלים ויוכלל זה בזה ויהיה הכל אחד או נאמר עת חד היינו ירושלי' רצון חד היינו ציון בקבלה הרצון המתגלה מהיסוד אתכלילו דא בדא ציון בירושלים והוו חד. ונמצא שייחד דוד בפסוק זה שני חלקי המלכות לבד. ומן הראוי היה שייחד הת"ת גם כן כמו שאנו אומרים שמע ישראל והוא יחוד הת"ת בקצוותיו ואומרין בשכמל"ו. והוא (ע"ב) יחוד המלכות. ולפיכך השיב ואמר דוד מלכא בעא לייחדא בהאי קרא יחודא חדא לבד. להיותו דוד מלכא נאחז במלכות השתדל לתקנה והקשה כי לפי זה שהכל במלכות לבד למה אנו אומרים אותו במנחת שבת ומנחת שבת הוא במקום גבוה ועליון כמ"ש בס' הזוהר על עולח התמיד כנודע ויותר שייך במנחת חול לבסם הדינין. ועוד שהיה ראוי שנאמר פסוק זה בתפלת שחרית ואף בימי החול שאנו סומכים גאולה לתפלה מש"כ במנחת שבת. ולזה השיב שאין עת רצון דומה לסמיכת גאולה לתפילה. כי בסמיכת גאולה לתפלה מתמזג הדין והרחמים ומתנהג העולם על ידי שניהם יחד. מש"כ במנחת שבת שהדין תתבסם לגמרי ומתבטל והכל רחמים. וזהו עת רצון האמיתי. וזמ"ש ואי תימא אמאי אתמני האי קרא בצלותא דמנחה דשבת. ירצה צלותא דמנחה ולא בשחרית אמאי ודשבת ולא דחול אמאי. והשיב יאות הוא למהוי בשבת </w:t>
      </w:r>
      <w:r w:rsidRPr="00892CB6">
        <w:rPr>
          <w:rtl/>
        </w:rPr>
        <w:lastRenderedPageBreak/>
        <w:t xml:space="preserve">בההוא צלותא דמנחה ולא בצלותא דחול כלומר אפי' בתפלת שחרית. דודאי לאו צלותא דמנחה דשבת כחול ירצה אפילו בשחרית דחול בגין דהא בחול בשעתא דמנחה תליי' דינא בעלמא ולאו איהו עת רצון כי הדינין הולכין ומתגברין אבל בשבת דכל רוגזא אתערי וכלא אתכליל כחדא. בין ז"א בין נוקבא דז"א היא המלכות. ואע"ג דדינא אתער לפי שאז שולט גבורה בשעת מנחה אתבסמותא איהו. כי הזווג אי אפשר לו כי אם על ידי התעוררות וגם התלהבות הגבורה בסוד היין המשמח והמבסם ולא משכר ואינו דין וזהו סוד שמאלו תחת לראשי ובשעת המנחה מתעוררת הגבורה לטוב ולרצון ולזה ראוי לקראתה עת רצון באמיתות והנה בשאר ימים בבוקר זמן רחמי' והדין הולך ומתגבר לעת ערב. ובשבת הוא רחמים בבוקר והולכים ומתגברים הרחמים ומתבטלים הדינין לגמרי. ונמצא שאין שום זמן שוה לשעת מנחה של שבת ועל דא אצטריך קרא דיחודא ליחדא כל דרגין דכד הוי יחודא דינא אתחבר ואתכליל ברחמי ואתבסם כולא גם המלכות בשני בחינותיה. ואפשר לפרש דגאולה ותפנה הם שני היכלות במלכות היכל הרצון והיא גאולה שהוא אמת ויציב כמבואר בזוהר והיכל קדש הקדשים. היא התפלה כמבואר שם ונכנלים זה בזה ומתיחדים והם הם (ד"ש ע"ב) היכלי המלכו' העליונים. וסמוכים זה לזה וזהו עת רצון עת הוא קדש הקדשי' ורצון הוא היכל הרצון כפשוטו ולפי שבהיכל הרצון בהתחברו עם יעקב יקרא עת רצון כנז' בהיכלות דפ' פקודי לפיכך הוצרך לחזור ולפרש שאינו כן אלא עת חד רצון חד ובהכלל שני ההיכלות זה בזה יקרא עת רצון ושאר המאמר על דרך שנתפרש </w:t>
      </w:r>
    </w:p>
    <w:p w:rsidR="000716CB" w:rsidRDefault="008851A9" w:rsidP="005B10CE">
      <w:pPr>
        <w:rPr>
          <w:rtl/>
        </w:rPr>
      </w:pPr>
      <w:r w:rsidRPr="00892CB6">
        <w:rPr>
          <w:rtl/>
        </w:rPr>
        <w:t xml:space="preserve">ומצאתי ראיה למה שאמרתי שדוד לקח לו לחלקו נקודת ציון ממ"ש בזוהר בפ' פנחס בדף רי"ג ע"ב וז"ל ר' יצחק אמר כל בר נש דאית ליה חולקא בצדיק ירית להאי ארץ כמה דכתיב ועמך כולם צדיקים לעולם ירשו ארץ כו' והאי צדיק חסיד אקרי אמר דוד בתר דבהאי אתר אחידנא חסיד אני ובגין כך שמרה נפשי לאתקשרא בך. הכונה שהוקשה לו מ"ש הכתוב כי חסיד אני כי מדה אחרונה היא מדת הדין הרפה. ואיך יקרא דוד האחוז בה חסיד ממדת החסד ולפיכך אמר ר' יצחק כל מי שיש לו חלק בצדיק שהוא אות (ע"ג) ברית קדש יורש הארץ העליונה כדכתיב ועמך כולם צדיקיםלעולם ירשו ארץ. ביאור הדבר הוא כי כל הנזהר שלא לחלל בריתו ולקדש עצמו בו יש לו חלק בברית העליון. ונעשה מרכבה אליו כיוסף לבא על ידו שפע לארץ העליונה ונעשה בעלה דמטרוניתא והבעל יורש את אשתו. וזמ"ש וירית להאי ארץ. ודקדק באומרו דאית ליה חולקא בצדיק ולא אמר דאחיד בצדיק להורות כי כל מי שנזהר באיזה דבר הנוגע באות ברית קדש ויש לו בו קצת חלק בין רב בין מעט יורש הארץ כי עכ"פ בא שפע על ידו לארץ העליונה כפי שיעור זהירותו וקדושותו בו אם מעט יבא שפע מעט ואם רב רב. וזמ"ש כל בר נש דאית ליה חולקא בצדיק כו'. וזמ"ש לעולם ירשו ארץ אם מעט ואם הרבה. ודאי צדיק שהוא היסוד חסיד אקרי בקבלו שפע מחסד עלאה ומבסם לנוקבא באתר דאקרי ציון עם הטיפה הזרעית היורדת מן המוח העליון ואז יקרא חסיד חסד י' כי חסד הוא חסד עלאה. וי' רומז לפי האמה היורדת דרך שם החסד העליון כנודע. </w:t>
      </w:r>
      <w:r w:rsidRPr="007442E3">
        <w:rPr>
          <w:b/>
          <w:bCs/>
          <w:rtl/>
        </w:rPr>
        <w:t>ואמר דוד באתר דהאי פירוש מקום כניסת היסוד הקדוש שם אחיזת דוד והיא נקודת ציון וראוי שגם הוא יקרא חסיד אחר שטיפת החסד העליון נכנסת שם בנקודה ההיא. ובג"כ שמרה נפשי שהיא המלכות מהקליפות שהם סביבותיה ותתקשר ביסוד כמער איש ולויות</w:t>
      </w:r>
      <w:r w:rsidRPr="00892CB6">
        <w:rPr>
          <w:rtl/>
        </w:rPr>
        <w:t xml:space="preserve">. באופן כי כל הקליפות והדינין נתבסמו ניתבטלו כאשר תתחבר נקודת ציון עם אות ברית קודש ותקרא גם היא חסיד בשם בעלה על שם חסד עליון היורד דרך פי האמה ונכנס ברחם הכלה והיא מקבלתו ונעשית חסד והדין בטל והרחמים גוברים וקליפות לא יהיה להם בה אחיזה ותהיה מצה </w:t>
      </w:r>
      <w:r w:rsidRPr="00892CB6">
        <w:rPr>
          <w:rtl/>
        </w:rPr>
        <w:lastRenderedPageBreak/>
        <w:t xml:space="preserve">שמורה לבעלה. וגם חסידה בשמים וזמ"ש שמרה נפשי כי חסיד אני. והכונה לומר כי עם היות שכל ישראל בעשות המצות הנוגעו' באות ברית קודש העליון נעשים מרכבה ליסוד לקבל שפע ממנו. כמו שמלכות מרכבה אליו והם עומדין במקומה ויורשין אותה לעשות פעולתה והיא מקבלת מהם אותו שפע וזה הוא ענין נכון בפירוש ירושת הארץ מה הוא כי הוא בענין מי שיורש חבירו ויושב תחתיו וממלא מקומו כן ענין הצדיקים בעשותם המצוה ירשוה לקבל שפע </w:t>
      </w:r>
      <w:r w:rsidRPr="007442E3">
        <w:rPr>
          <w:b/>
          <w:bCs/>
          <w:rtl/>
        </w:rPr>
        <w:t>ומזון</w:t>
      </w:r>
      <w:r w:rsidRPr="00892CB6">
        <w:rPr>
          <w:rtl/>
        </w:rPr>
        <w:t xml:space="preserve"> </w:t>
      </w:r>
      <w:r w:rsidRPr="007442E3">
        <w:rPr>
          <w:b/>
          <w:bCs/>
          <w:rtl/>
        </w:rPr>
        <w:t>לתחתונים</w:t>
      </w:r>
      <w:r w:rsidRPr="00892CB6">
        <w:rPr>
          <w:rtl/>
        </w:rPr>
        <w:t xml:space="preserve"> ונמצא שהם עושים פעולת הארת העליונה ויורשין מקומה בבחינה זו. ולא עוד אלא שמשפיעין בה. ונמצא שהם ליסוד בדמות הארץ העליונה. ולארץ העליונה כדמות צדיק העליון כיון שמשפיעים אליה. ולפיכך נקראים צדיקים ויורשי ארץ אחר שמקבלי' מהצדיק העליון במקום הארץ העליונה ומשפיעים בה כמו הצדיק. </w:t>
      </w:r>
    </w:p>
    <w:p w:rsidR="00423F74" w:rsidRDefault="008851A9" w:rsidP="005B10CE">
      <w:pPr>
        <w:rPr>
          <w:rtl/>
        </w:rPr>
      </w:pPr>
      <w:r w:rsidRPr="007442E3">
        <w:rPr>
          <w:b/>
          <w:bCs/>
          <w:rtl/>
        </w:rPr>
        <w:t>האמנם לא יקראו חסידים זולתי דוד הע"ה</w:t>
      </w:r>
      <w:r w:rsidRPr="00892CB6">
        <w:rPr>
          <w:rtl/>
        </w:rPr>
        <w:t xml:space="preserve"> כי נעשה מרכבה ליסוד בבחינת הזווג אשר בבחינה זו נקרא צדיק העליון חסיד. ולהיות כי דוד נעשה אליו מרכבה בבחינה זו והיא היא נקודת ציון אשר בה יכנס אות ברית קודש העליון כבית רחם לאשה ולפיכך אמר באתר האי דאחידנא. ולפיכך קרא עצמו חסיד. </w:t>
      </w:r>
      <w:r w:rsidRPr="007442E3">
        <w:rPr>
          <w:b/>
          <w:bCs/>
          <w:rtl/>
        </w:rPr>
        <w:t>נמצא שכל ישראל הם בבחינ' צדיקים לבד לתת שפע ומזון לתחתונים. ודוד בבחינת חסיד לזווג להיות נשמות לתחתונים וזמ"ש שמרה נפשי כו' וזה נכון.</w:t>
      </w:r>
      <w:r w:rsidRPr="00892CB6">
        <w:rPr>
          <w:rtl/>
        </w:rPr>
        <w:t xml:space="preserve"> </w:t>
      </w:r>
    </w:p>
    <w:p w:rsidR="000716CB" w:rsidRDefault="00423F74" w:rsidP="003906AB">
      <w:pPr>
        <w:pStyle w:val="af0"/>
        <w:rPr>
          <w:rtl/>
        </w:rPr>
      </w:pPr>
      <w:r>
        <w:rPr>
          <w:rtl/>
        </w:rPr>
        <w:br w:type="page"/>
      </w:r>
      <w:bookmarkStart w:id="48" w:name="הבירורים"/>
      <w:bookmarkStart w:id="49" w:name="_Toc458678637"/>
      <w:bookmarkEnd w:id="48"/>
      <w:r w:rsidR="003906AB">
        <w:rPr>
          <w:rFonts w:hint="cs"/>
          <w:rtl/>
        </w:rPr>
        <w:lastRenderedPageBreak/>
        <w:t xml:space="preserve">ענין </w:t>
      </w:r>
      <w:r w:rsidR="00823B0F" w:rsidRPr="00823B0F">
        <w:rPr>
          <w:rtl/>
        </w:rPr>
        <w:t>הבירורים:</w:t>
      </w:r>
      <w:bookmarkEnd w:id="49"/>
      <w:r w:rsidR="00823B0F" w:rsidRPr="00823B0F">
        <w:rPr>
          <w:rtl/>
        </w:rPr>
        <w:t xml:space="preserve"> </w:t>
      </w:r>
    </w:p>
    <w:p w:rsidR="004E4229" w:rsidRDefault="00823B0F" w:rsidP="003906AB">
      <w:pPr>
        <w:pStyle w:val="af0"/>
        <w:rPr>
          <w:rtl/>
        </w:rPr>
      </w:pPr>
      <w:bookmarkStart w:id="50" w:name="_Toc458678638"/>
      <w:r w:rsidRPr="00823B0F">
        <w:rPr>
          <w:rtl/>
        </w:rPr>
        <w:t xml:space="preserve">זהר רות </w:t>
      </w:r>
      <w:r w:rsidR="004E4229">
        <w:rPr>
          <w:rFonts w:hint="cs"/>
          <w:rtl/>
        </w:rPr>
        <w:t>וספרא דצניעותא</w:t>
      </w:r>
      <w:bookmarkEnd w:id="50"/>
    </w:p>
    <w:p w:rsidR="000716CB" w:rsidRDefault="000716CB" w:rsidP="003906AB">
      <w:pPr>
        <w:rPr>
          <w:rtl/>
        </w:rPr>
      </w:pPr>
    </w:p>
    <w:p w:rsidR="00A46580" w:rsidRDefault="000716CB" w:rsidP="003906AB">
      <w:pPr>
        <w:pStyle w:val="a3"/>
        <w:rPr>
          <w:rtl/>
        </w:rPr>
      </w:pPr>
      <w:bookmarkStart w:id="51" w:name="_Toc458678639"/>
      <w:bookmarkStart w:id="52" w:name="_Toc458679155"/>
      <w:bookmarkStart w:id="53" w:name="_Toc459117389"/>
      <w:r>
        <w:rPr>
          <w:rFonts w:hint="cs"/>
          <w:rtl/>
        </w:rPr>
        <w:t xml:space="preserve">הבירורים: </w:t>
      </w:r>
      <w:r w:rsidR="00A46580" w:rsidRPr="00A46580">
        <w:rPr>
          <w:rFonts w:hint="cs"/>
          <w:rtl/>
        </w:rPr>
        <w:t>זוהר רות</w:t>
      </w:r>
      <w:bookmarkEnd w:id="51"/>
      <w:bookmarkEnd w:id="52"/>
      <w:bookmarkEnd w:id="53"/>
    </w:p>
    <w:p w:rsidR="000716CB" w:rsidRPr="00A46580" w:rsidRDefault="000716CB" w:rsidP="000716CB">
      <w:pPr>
        <w:rPr>
          <w:rtl/>
        </w:rPr>
      </w:pPr>
    </w:p>
    <w:p w:rsidR="00A46580" w:rsidRPr="00530641" w:rsidRDefault="0078725E" w:rsidP="001E6146">
      <w:pPr>
        <w:pStyle w:val="2"/>
        <w:rPr>
          <w:rtl/>
        </w:rPr>
      </w:pPr>
      <w:bookmarkStart w:id="54" w:name="_Toc458678640"/>
      <w:r w:rsidRPr="00530641">
        <w:rPr>
          <w:rFonts w:hint="cs"/>
          <w:rtl/>
        </w:rPr>
        <w:t xml:space="preserve">[שער מאמרי רשב"י </w:t>
      </w:r>
      <w:r w:rsidR="00F108D4" w:rsidRPr="00530641">
        <w:rPr>
          <w:rFonts w:hint="cs"/>
          <w:rtl/>
        </w:rPr>
        <w:t>עמודים שב'</w:t>
      </w:r>
      <w:r w:rsidR="0042061F" w:rsidRPr="00530641">
        <w:rPr>
          <w:rFonts w:hint="cs"/>
          <w:rtl/>
        </w:rPr>
        <w:t xml:space="preserve"> </w:t>
      </w:r>
      <w:r w:rsidR="0042061F" w:rsidRPr="00530641">
        <w:rPr>
          <w:rtl/>
        </w:rPr>
        <w:t>–</w:t>
      </w:r>
      <w:r w:rsidR="0042061F" w:rsidRPr="00530641">
        <w:rPr>
          <w:rFonts w:hint="cs"/>
          <w:rtl/>
        </w:rPr>
        <w:t xml:space="preserve"> שה'</w:t>
      </w:r>
      <w:r w:rsidR="000716CB" w:rsidRPr="00530641">
        <w:rPr>
          <w:rFonts w:hint="cs"/>
          <w:rtl/>
        </w:rPr>
        <w:t xml:space="preserve"> במא"ש</w:t>
      </w:r>
      <w:r w:rsidR="00A46580" w:rsidRPr="00530641">
        <w:rPr>
          <w:rFonts w:hint="cs"/>
          <w:rtl/>
        </w:rPr>
        <w:t>]</w:t>
      </w:r>
      <w:bookmarkEnd w:id="54"/>
    </w:p>
    <w:p w:rsidR="000716CB" w:rsidRPr="000716CB" w:rsidRDefault="000716CB" w:rsidP="000716CB">
      <w:pPr>
        <w:rPr>
          <w:rtl/>
        </w:rPr>
      </w:pPr>
    </w:p>
    <w:p w:rsidR="003D5A49" w:rsidRDefault="00A46580" w:rsidP="002C5CE0">
      <w:pPr>
        <w:rPr>
          <w:rtl/>
        </w:rPr>
      </w:pPr>
      <w:r w:rsidRPr="00C24584">
        <w:rPr>
          <w:rtl/>
        </w:rPr>
        <w:t>מאמר במדרש הנעלם של רות</w:t>
      </w:r>
      <w:r w:rsidRPr="00814884">
        <w:rPr>
          <w:rtl/>
        </w:rPr>
        <w:t xml:space="preserve"> בדכ"ט ע"א וז"ל</w:t>
      </w:r>
      <w:r>
        <w:rPr>
          <w:rFonts w:hint="cs"/>
          <w:rtl/>
        </w:rPr>
        <w:t>:</w:t>
      </w:r>
      <w:r w:rsidR="003D5A49">
        <w:rPr>
          <w:rFonts w:hint="cs"/>
          <w:rtl/>
        </w:rPr>
        <w:t xml:space="preserve"> </w:t>
      </w:r>
    </w:p>
    <w:p w:rsidR="00C24584" w:rsidRPr="00C24584" w:rsidRDefault="00C24584" w:rsidP="002C5CE0">
      <w:pPr>
        <w:rPr>
          <w:rtl/>
        </w:rPr>
      </w:pPr>
      <w:r w:rsidRPr="00C24584">
        <w:rPr>
          <w:rtl/>
        </w:rPr>
        <w:t xml:space="preserve">אמר לו ר' עזריה פנחס הוא אליהו </w:t>
      </w:r>
      <w:r w:rsidRPr="00C24584">
        <w:rPr>
          <w:b/>
          <w:bCs/>
          <w:rtl/>
        </w:rPr>
        <w:t>הכונה לומר כי סיבת מיתת עשרה הרוגי מלכות היה לשתי סיבות. אם בעון מכירת יוסף ואם לברו</w:t>
      </w:r>
      <w:r w:rsidRPr="00C24584">
        <w:rPr>
          <w:rFonts w:hint="cs"/>
          <w:b/>
          <w:bCs/>
          <w:rtl/>
        </w:rPr>
        <w:t>ת</w:t>
      </w:r>
      <w:r w:rsidRPr="00C24584">
        <w:rPr>
          <w:b/>
          <w:bCs/>
          <w:rtl/>
        </w:rPr>
        <w:t xml:space="preserve"> ולברור פסולת מתוך אוכל</w:t>
      </w:r>
      <w:r w:rsidRPr="00C24584">
        <w:rPr>
          <w:rtl/>
        </w:rPr>
        <w:t xml:space="preserve"> כאשר היה בתחילת האצילות שעלו במחשבה העליונה הניצוצות ואח"כ נתברר פסולת מתוך המחשבה וירדו הקליפו' למטה במקומם והקדושה נתבררה ונטהרה</w:t>
      </w:r>
      <w:r w:rsidRPr="00C24584">
        <w:rPr>
          <w:rFonts w:hint="cs"/>
          <w:rtl/>
        </w:rPr>
        <w:t>.</w:t>
      </w:r>
      <w:r w:rsidRPr="00C24584">
        <w:rPr>
          <w:rtl/>
        </w:rPr>
        <w:t xml:space="preserve"> כן עשרה הרוגי מלכות נמסרו עשר גופין לעשר שמצד הקליפות ולקחו חלקם ועשר נשמות שלהם עלו למעלה כנגד עשר דקדושה למהוי עשר רוחין מתתא לעילא כנז' בזוהר בפ' פקודי. וזהו פינחס הוא אליהו לומר שכמו שאליהו בעלותו למעלה. ועם היותו גוף גופו נשאר בסערה שהוא מקום עליון כנז' בזוהר</w:t>
      </w:r>
      <w:r w:rsidRPr="00C24584">
        <w:rPr>
          <w:rFonts w:hint="cs"/>
          <w:rtl/>
        </w:rPr>
        <w:t>,</w:t>
      </w:r>
      <w:r w:rsidRPr="00C24584">
        <w:rPr>
          <w:rtl/>
        </w:rPr>
        <w:t xml:space="preserve"> ונשמתו עולה למעלה למעלה</w:t>
      </w:r>
      <w:r w:rsidRPr="00C24584">
        <w:rPr>
          <w:rFonts w:hint="cs"/>
          <w:rtl/>
        </w:rPr>
        <w:t>.</w:t>
      </w:r>
      <w:r w:rsidRPr="00C24584">
        <w:rPr>
          <w:rtl/>
        </w:rPr>
        <w:t xml:space="preserve"> כן אלו גופן נשאר בסטרא אחרא</w:t>
      </w:r>
      <w:r w:rsidRPr="00C24584">
        <w:rPr>
          <w:rFonts w:hint="cs"/>
          <w:rtl/>
        </w:rPr>
        <w:t>,</w:t>
      </w:r>
      <w:r w:rsidRPr="00C24584">
        <w:rPr>
          <w:rtl/>
        </w:rPr>
        <w:t xml:space="preserve"> </w:t>
      </w:r>
      <w:r w:rsidRPr="00C24584">
        <w:rPr>
          <w:b/>
          <w:bCs/>
          <w:rtl/>
        </w:rPr>
        <w:t>ונשמתם עלתה למעלה להשלים מקום הקדש שהם עשר שבקדושה</w:t>
      </w:r>
      <w:r w:rsidRPr="00C24584">
        <w:rPr>
          <w:rtl/>
        </w:rPr>
        <w:t xml:space="preserve">. </w:t>
      </w:r>
    </w:p>
    <w:p w:rsidR="00C24584" w:rsidRPr="00C24584" w:rsidRDefault="00C24584" w:rsidP="002C5CE0">
      <w:pPr>
        <w:rPr>
          <w:rtl/>
        </w:rPr>
      </w:pPr>
      <w:r w:rsidRPr="00C24584">
        <w:rPr>
          <w:rFonts w:hint="cs"/>
          <w:rtl/>
        </w:rPr>
        <w:t>...</w:t>
      </w:r>
      <w:r w:rsidRPr="00C24584">
        <w:rPr>
          <w:rtl/>
        </w:rPr>
        <w:t>ומפני שקשה למה היתה מיתתם על ידי סטרא אחרא עד שהוצרך יעקב להכלל עמהם כדי לשמרם</w:t>
      </w:r>
      <w:r w:rsidRPr="00C24584">
        <w:rPr>
          <w:rFonts w:hint="cs"/>
          <w:rtl/>
        </w:rPr>
        <w:t>,</w:t>
      </w:r>
      <w:r w:rsidRPr="00C24584">
        <w:rPr>
          <w:rtl/>
        </w:rPr>
        <w:t xml:space="preserve"> לכן השיב </w:t>
      </w:r>
      <w:r w:rsidRPr="00C24584">
        <w:rPr>
          <w:rFonts w:hint="cs"/>
          <w:rtl/>
        </w:rPr>
        <w:t>'</w:t>
      </w:r>
      <w:r w:rsidRPr="00C24584">
        <w:rPr>
          <w:rtl/>
        </w:rPr>
        <w:t>וקנו למלכות שמים גופין דלהון</w:t>
      </w:r>
      <w:r w:rsidRPr="00C24584">
        <w:rPr>
          <w:rFonts w:hint="cs"/>
          <w:rtl/>
        </w:rPr>
        <w:t>'.</w:t>
      </w:r>
      <w:r w:rsidRPr="00C24584">
        <w:rPr>
          <w:rtl/>
        </w:rPr>
        <w:t xml:space="preserve"> רוצה לומר כי הוכרח להיות מיתתם על ידי סטרא אחרא</w:t>
      </w:r>
      <w:r w:rsidRPr="00C24584">
        <w:rPr>
          <w:rFonts w:hint="cs"/>
          <w:rtl/>
        </w:rPr>
        <w:t>,</w:t>
      </w:r>
      <w:r w:rsidRPr="00C24584">
        <w:rPr>
          <w:rtl/>
        </w:rPr>
        <w:t xml:space="preserve"> </w:t>
      </w:r>
      <w:r w:rsidRPr="00C24584">
        <w:rPr>
          <w:b/>
          <w:bCs/>
          <w:rtl/>
        </w:rPr>
        <w:t>כדי לקנות מלכות שמים בסוד עשר מלמטה למעלה במלכות</w:t>
      </w:r>
      <w:r w:rsidRPr="00C24584">
        <w:rPr>
          <w:rFonts w:hint="cs"/>
          <w:b/>
          <w:bCs/>
          <w:rtl/>
        </w:rPr>
        <w:t>,</w:t>
      </w:r>
      <w:r w:rsidRPr="00C24584">
        <w:rPr>
          <w:b/>
          <w:bCs/>
          <w:rtl/>
        </w:rPr>
        <w:t xml:space="preserve"> להתחבר עם שמים בסוד מ"ן דילה שנעשו עם עשר רוחין אלו של הרוגי מלכות שנכנסו במלכות</w:t>
      </w:r>
      <w:r w:rsidRPr="00C24584">
        <w:rPr>
          <w:rFonts w:hint="cs"/>
          <w:b/>
          <w:bCs/>
          <w:rtl/>
        </w:rPr>
        <w:t>.</w:t>
      </w:r>
      <w:r w:rsidRPr="00C24584">
        <w:rPr>
          <w:rtl/>
        </w:rPr>
        <w:t xml:space="preserve"> וגופין דילהון ישתארו בדוכתייהו בהאי עלמא</w:t>
      </w:r>
      <w:r w:rsidRPr="00C24584">
        <w:rPr>
          <w:rFonts w:hint="cs"/>
          <w:rtl/>
        </w:rPr>
        <w:t>,</w:t>
      </w:r>
      <w:r w:rsidRPr="00C24584">
        <w:rPr>
          <w:rtl/>
        </w:rPr>
        <w:t xml:space="preserve"> שהוא עולם העשיה שבו הקליפות</w:t>
      </w:r>
      <w:r w:rsidRPr="00C24584">
        <w:rPr>
          <w:rFonts w:hint="cs"/>
          <w:rtl/>
        </w:rPr>
        <w:t>,</w:t>
      </w:r>
      <w:r w:rsidRPr="00C24584">
        <w:rPr>
          <w:rtl/>
        </w:rPr>
        <w:t xml:space="preserve"> והם יקחו חלקם בעשרה גופין אלו ולא יכנסו במקום הקודש ויתברר הפסולת מתוך האוכל</w:t>
      </w:r>
      <w:r w:rsidRPr="00C24584">
        <w:rPr>
          <w:rFonts w:hint="cs"/>
          <w:rtl/>
        </w:rPr>
        <w:t>.</w:t>
      </w:r>
      <w:r w:rsidRPr="00C24584">
        <w:rPr>
          <w:rtl/>
        </w:rPr>
        <w:t xml:space="preserve"> כמ"ש בזוהר כי גם את זה לעומת זה עשה האלהים עשר דקדושה ועשר דסטרא אחרא</w:t>
      </w:r>
      <w:r w:rsidRPr="00C24584">
        <w:rPr>
          <w:rFonts w:hint="cs"/>
          <w:rtl/>
        </w:rPr>
        <w:t>,</w:t>
      </w:r>
      <w:r w:rsidRPr="00C24584">
        <w:rPr>
          <w:rtl/>
        </w:rPr>
        <w:t xml:space="preserve"> שמיין נוקבין דיליה הם עשר מלמטה למעלה העולים לקבל מיין דכורין</w:t>
      </w:r>
      <w:r w:rsidRPr="00C24584">
        <w:rPr>
          <w:rFonts w:hint="cs"/>
          <w:rtl/>
        </w:rPr>
        <w:t>.</w:t>
      </w:r>
      <w:r w:rsidRPr="00C24584">
        <w:rPr>
          <w:rtl/>
        </w:rPr>
        <w:t xml:space="preserve"> וכאשר היו עולים אלו היה אפשר ח"ו שיעלו עמהם עשר דסטרא אחרא</w:t>
      </w:r>
      <w:r w:rsidRPr="00C24584">
        <w:rPr>
          <w:rFonts w:hint="cs"/>
          <w:rtl/>
        </w:rPr>
        <w:t>,</w:t>
      </w:r>
      <w:r w:rsidRPr="00C24584">
        <w:rPr>
          <w:rtl/>
        </w:rPr>
        <w:t xml:space="preserve"> לפיכך הוצרכו לתת העשר גופין אלו כדי שיהיה חלקם ולא יעלו למעלה למקו' הקדש</w:t>
      </w:r>
      <w:r w:rsidRPr="00C24584">
        <w:rPr>
          <w:rFonts w:hint="cs"/>
          <w:rtl/>
        </w:rPr>
        <w:t>.</w:t>
      </w:r>
      <w:r w:rsidRPr="00C24584">
        <w:rPr>
          <w:rtl/>
        </w:rPr>
        <w:t xml:space="preserve"> </w:t>
      </w:r>
    </w:p>
    <w:p w:rsidR="00C24584" w:rsidRPr="00C24584" w:rsidRDefault="00C24584" w:rsidP="002C5CE0">
      <w:pPr>
        <w:rPr>
          <w:rtl/>
        </w:rPr>
      </w:pPr>
      <w:r w:rsidRPr="00C24584">
        <w:rPr>
          <w:rtl/>
        </w:rPr>
        <w:t>והנה עם היות כי עשרה שבטים יתגלגלו עשרה הרוגי מלכות</w:t>
      </w:r>
      <w:r w:rsidRPr="00C24584">
        <w:rPr>
          <w:rFonts w:hint="cs"/>
          <w:rtl/>
        </w:rPr>
        <w:t>,</w:t>
      </w:r>
      <w:r w:rsidRPr="00C24584">
        <w:rPr>
          <w:rtl/>
        </w:rPr>
        <w:t xml:space="preserve"> ועלו עשר רוחין דילהון במלכות</w:t>
      </w:r>
      <w:r w:rsidRPr="00C24584">
        <w:rPr>
          <w:rFonts w:hint="cs"/>
          <w:rtl/>
        </w:rPr>
        <w:t>,</w:t>
      </w:r>
      <w:r w:rsidRPr="00C24584">
        <w:rPr>
          <w:rtl/>
        </w:rPr>
        <w:t xml:space="preserve"> והם הם רוחי השבטים עצמם</w:t>
      </w:r>
      <w:r w:rsidRPr="00C24584">
        <w:rPr>
          <w:rFonts w:hint="cs"/>
          <w:rtl/>
        </w:rPr>
        <w:t>.</w:t>
      </w:r>
      <w:r w:rsidRPr="00C24584">
        <w:rPr>
          <w:rtl/>
        </w:rPr>
        <w:t xml:space="preserve"> ועשר גופין של עשרה הרוגי מלכות נלקחו לסטרא אחרא</w:t>
      </w:r>
      <w:r w:rsidRPr="00C24584">
        <w:rPr>
          <w:rFonts w:hint="cs"/>
          <w:rtl/>
        </w:rPr>
        <w:t>,</w:t>
      </w:r>
      <w:r w:rsidRPr="00C24584">
        <w:rPr>
          <w:rtl/>
        </w:rPr>
        <w:t xml:space="preserve"> לא מפני זה יהיו גופי השבטים עצמם הראשונים</w:t>
      </w:r>
      <w:r w:rsidRPr="00C24584">
        <w:rPr>
          <w:rFonts w:hint="cs"/>
          <w:rtl/>
        </w:rPr>
        <w:t>,</w:t>
      </w:r>
      <w:r w:rsidRPr="00C24584">
        <w:rPr>
          <w:rtl/>
        </w:rPr>
        <w:t xml:space="preserve"> גם כן לסטרא אחרא בגופי עשרה הרוגי מלכות. וזמ"ש </w:t>
      </w:r>
      <w:r w:rsidRPr="00C24584">
        <w:rPr>
          <w:rFonts w:hint="cs"/>
          <w:rtl/>
        </w:rPr>
        <w:lastRenderedPageBreak/>
        <w:t>'</w:t>
      </w:r>
      <w:r w:rsidRPr="00C24584">
        <w:rPr>
          <w:rtl/>
        </w:rPr>
        <w:t>גופין דלהון ישתארון בדוכתייהו בהאי עלמא</w:t>
      </w:r>
      <w:r w:rsidRPr="00C24584">
        <w:rPr>
          <w:rFonts w:hint="cs"/>
          <w:rtl/>
        </w:rPr>
        <w:t>'.</w:t>
      </w:r>
      <w:r w:rsidRPr="00C24584">
        <w:rPr>
          <w:rtl/>
        </w:rPr>
        <w:t xml:space="preserve"> ולתחית המתים יחזרו הנשמות של השבטים לאותם הגופין הראשונים לבד כבתחילה</w:t>
      </w:r>
      <w:r w:rsidRPr="00C24584">
        <w:rPr>
          <w:rFonts w:hint="cs"/>
          <w:rtl/>
        </w:rPr>
        <w:t>.</w:t>
      </w:r>
      <w:r w:rsidRPr="00C24584">
        <w:rPr>
          <w:rtl/>
        </w:rPr>
        <w:t xml:space="preserve"> וזמ"ש וכולא אתהדר כמלקדמין</w:t>
      </w:r>
      <w:r w:rsidRPr="00C24584">
        <w:rPr>
          <w:rFonts w:hint="cs"/>
          <w:rtl/>
        </w:rPr>
        <w:t>,</w:t>
      </w:r>
      <w:r w:rsidRPr="00C24584">
        <w:rPr>
          <w:rtl/>
        </w:rPr>
        <w:t xml:space="preserve"> כי הגופין השניים יעלו למעלה לצורך המלכות</w:t>
      </w:r>
      <w:r w:rsidRPr="00C24584">
        <w:rPr>
          <w:rFonts w:hint="cs"/>
          <w:rtl/>
        </w:rPr>
        <w:t>,</w:t>
      </w:r>
      <w:r w:rsidRPr="00C24584">
        <w:rPr>
          <w:rtl/>
        </w:rPr>
        <w:t xml:space="preserve"> לברור פסולת מתוך אוכל כנז' בזוהר</w:t>
      </w:r>
      <w:r w:rsidRPr="00C24584">
        <w:rPr>
          <w:rFonts w:hint="cs"/>
          <w:rtl/>
        </w:rPr>
        <w:t>.</w:t>
      </w:r>
      <w:r w:rsidRPr="00C24584">
        <w:rPr>
          <w:rtl/>
        </w:rPr>
        <w:t xml:space="preserve"> ואפשר לומר עוד כי אעפ"י שגופין השניים אלו נלקחו לחלק סטרא אחרא</w:t>
      </w:r>
      <w:r w:rsidRPr="00C24584">
        <w:rPr>
          <w:rFonts w:hint="cs"/>
          <w:rtl/>
        </w:rPr>
        <w:t>,</w:t>
      </w:r>
      <w:r w:rsidRPr="00C24584">
        <w:rPr>
          <w:rtl/>
        </w:rPr>
        <w:t xml:space="preserve"> לסוף ישארו במקומם בזה העולם</w:t>
      </w:r>
      <w:r w:rsidRPr="00C24584">
        <w:rPr>
          <w:rFonts w:hint="cs"/>
          <w:rtl/>
        </w:rPr>
        <w:t>,</w:t>
      </w:r>
      <w:r w:rsidRPr="00C24584">
        <w:rPr>
          <w:rtl/>
        </w:rPr>
        <w:t xml:space="preserve"> ובתחית המתים יחזרו הנשמות להם בגופין אלו</w:t>
      </w:r>
      <w:r w:rsidRPr="00C24584">
        <w:rPr>
          <w:rFonts w:hint="cs"/>
          <w:rtl/>
        </w:rPr>
        <w:t>,</w:t>
      </w:r>
      <w:r w:rsidRPr="00C24584">
        <w:rPr>
          <w:rtl/>
        </w:rPr>
        <w:t xml:space="preserve"> כי בזמן תחית המתים תתבטל סטרא אחרא</w:t>
      </w:r>
      <w:r w:rsidRPr="00C24584">
        <w:rPr>
          <w:rFonts w:hint="cs"/>
          <w:rtl/>
        </w:rPr>
        <w:t>,</w:t>
      </w:r>
      <w:r w:rsidRPr="00C24584">
        <w:rPr>
          <w:rtl/>
        </w:rPr>
        <w:t xml:space="preserve"> ולא יצטרכו אליה א</w:t>
      </w:r>
      <w:r w:rsidRPr="00C24584">
        <w:rPr>
          <w:rFonts w:hint="cs"/>
          <w:rtl/>
        </w:rPr>
        <w:t>ל</w:t>
      </w:r>
      <w:r w:rsidRPr="00C24584">
        <w:rPr>
          <w:rtl/>
        </w:rPr>
        <w:t>ו העשר גופין להיו' חלק לסטרא אחרא</w:t>
      </w:r>
      <w:r w:rsidRPr="00C24584">
        <w:rPr>
          <w:rFonts w:hint="cs"/>
          <w:rtl/>
        </w:rPr>
        <w:t>,</w:t>
      </w:r>
      <w:r w:rsidRPr="00C24584">
        <w:rPr>
          <w:rtl/>
        </w:rPr>
        <w:t xml:space="preserve"> וזמ"ש גופין דלהון ישתארון בהאי עלמא</w:t>
      </w:r>
      <w:r w:rsidRPr="00C24584">
        <w:rPr>
          <w:rFonts w:hint="cs"/>
          <w:rtl/>
        </w:rPr>
        <w:t>,</w:t>
      </w:r>
      <w:r w:rsidRPr="00C24584">
        <w:rPr>
          <w:rtl/>
        </w:rPr>
        <w:t xml:space="preserve"> לאמר שלסוף ישארו בזה העולם אעפ"י שאינו עתה</w:t>
      </w:r>
      <w:r w:rsidRPr="00C24584">
        <w:rPr>
          <w:rFonts w:hint="cs"/>
          <w:rtl/>
        </w:rPr>
        <w:t>.</w:t>
      </w:r>
      <w:r w:rsidRPr="00C24584">
        <w:rPr>
          <w:rtl/>
        </w:rPr>
        <w:t xml:space="preserve"> והיינו דקאמר ישתארון בהאי עלמא ולא קאמר אשתארון וזמ"ש וכולא אתהדר כמלקדמין כי יחזרו הגופין כבתחילה להיות משכן לנשמות של השבטים (ד"ש דס"ב ע"א) והביא ראיה לענין שקנו למלכות שמים מהכתוב שאמר איש אשר כברכתו ברך אותם כתיב. והענין ידוע כי ברכתו הוא מלכות שמים ברכת וא"ו</w:t>
      </w:r>
      <w:r w:rsidRPr="00C24584">
        <w:rPr>
          <w:rFonts w:hint="cs"/>
          <w:rtl/>
        </w:rPr>
        <w:t>,</w:t>
      </w:r>
      <w:r w:rsidRPr="00C24584">
        <w:rPr>
          <w:rtl/>
        </w:rPr>
        <w:t xml:space="preserve"> ולאמר שכל אחד מהם היה דוגמת המלכות. וזהו כברכתו כי כמו שהמלכות </w:t>
      </w:r>
      <w:r w:rsidRPr="00C24584">
        <w:rPr>
          <w:b/>
          <w:bCs/>
          <w:rtl/>
        </w:rPr>
        <w:t>פנימיותה</w:t>
      </w:r>
      <w:r w:rsidRPr="00C24584">
        <w:rPr>
          <w:rtl/>
        </w:rPr>
        <w:t xml:space="preserve"> בקדש</w:t>
      </w:r>
      <w:r w:rsidRPr="00C24584">
        <w:rPr>
          <w:rFonts w:hint="cs"/>
          <w:rtl/>
        </w:rPr>
        <w:t>,</w:t>
      </w:r>
      <w:r w:rsidRPr="00C24584">
        <w:rPr>
          <w:rtl/>
        </w:rPr>
        <w:t xml:space="preserve"> אצל בעל' </w:t>
      </w:r>
      <w:r w:rsidRPr="00C24584">
        <w:rPr>
          <w:b/>
          <w:bCs/>
          <w:rtl/>
        </w:rPr>
        <w:t>וחיצוניותה</w:t>
      </w:r>
      <w:r w:rsidRPr="00C24584">
        <w:rPr>
          <w:rtl/>
        </w:rPr>
        <w:t xml:space="preserve"> נדבקים בה סטרא אחרא</w:t>
      </w:r>
      <w:r w:rsidRPr="00C24584">
        <w:rPr>
          <w:rFonts w:hint="cs"/>
          <w:rtl/>
        </w:rPr>
        <w:t>,</w:t>
      </w:r>
      <w:r w:rsidRPr="00C24584">
        <w:rPr>
          <w:rtl/>
        </w:rPr>
        <w:t xml:space="preserve"> כן הם כי </w:t>
      </w:r>
      <w:r w:rsidRPr="00C24584">
        <w:rPr>
          <w:b/>
          <w:bCs/>
          <w:rtl/>
        </w:rPr>
        <w:t>נשמתם</w:t>
      </w:r>
      <w:r w:rsidRPr="00C24584">
        <w:rPr>
          <w:rtl/>
        </w:rPr>
        <w:t xml:space="preserve"> עלתה למלכות לאשלמא רוחא קדישא</w:t>
      </w:r>
      <w:r w:rsidRPr="00C24584">
        <w:rPr>
          <w:rFonts w:hint="cs"/>
          <w:rtl/>
        </w:rPr>
        <w:t>,</w:t>
      </w:r>
      <w:r w:rsidRPr="00C24584">
        <w:rPr>
          <w:rtl/>
        </w:rPr>
        <w:t xml:space="preserve"> </w:t>
      </w:r>
      <w:r w:rsidRPr="00C24584">
        <w:rPr>
          <w:b/>
          <w:bCs/>
          <w:rtl/>
        </w:rPr>
        <w:t>וגופם</w:t>
      </w:r>
      <w:r w:rsidRPr="00C24584">
        <w:rPr>
          <w:rtl/>
        </w:rPr>
        <w:t xml:space="preserve"> לחלק סטרא אחרא</w:t>
      </w:r>
      <w:r w:rsidRPr="00C24584">
        <w:rPr>
          <w:rFonts w:hint="cs"/>
          <w:rtl/>
        </w:rPr>
        <w:t>,</w:t>
      </w:r>
      <w:r w:rsidRPr="00C24584">
        <w:rPr>
          <w:rtl/>
        </w:rPr>
        <w:t xml:space="preserve"> ונמצא שהם ממש כברכתו</w:t>
      </w:r>
      <w:r w:rsidRPr="00C24584">
        <w:rPr>
          <w:rFonts w:hint="cs"/>
          <w:rtl/>
        </w:rPr>
        <w:t>.</w:t>
      </w:r>
      <w:r w:rsidRPr="00C24584">
        <w:rPr>
          <w:rtl/>
        </w:rPr>
        <w:t xml:space="preserve"> ועוד דקדק הפסוק דקאמר איש אשר כברכתו ולא אמר אשר בברכתו לאמר כי כאשר יתגלגלו כאיש אחד אז (ע"ג) יהיו כברכתו. עוד אפשר לדקדק במה שחזר ואמר איש להשמיענו שגם גופין דלהון יתהדרו כמלקדמין במקום הקדש</w:t>
      </w:r>
      <w:r w:rsidRPr="00C24584">
        <w:rPr>
          <w:rFonts w:hint="cs"/>
          <w:rtl/>
        </w:rPr>
        <w:t>,</w:t>
      </w:r>
      <w:r w:rsidRPr="00C24584">
        <w:rPr>
          <w:rtl/>
        </w:rPr>
        <w:t xml:space="preserve"> כי מתחי</w:t>
      </w:r>
      <w:r w:rsidRPr="00C24584">
        <w:rPr>
          <w:rFonts w:hint="cs"/>
          <w:rtl/>
        </w:rPr>
        <w:t>ל</w:t>
      </w:r>
      <w:r w:rsidRPr="00C24584">
        <w:rPr>
          <w:rtl/>
        </w:rPr>
        <w:t>' בירך לשבטים עצמם בסוד נשמתם</w:t>
      </w:r>
      <w:r w:rsidRPr="00C24584">
        <w:rPr>
          <w:rFonts w:hint="cs"/>
          <w:rtl/>
        </w:rPr>
        <w:t>,</w:t>
      </w:r>
      <w:r w:rsidRPr="00C24584">
        <w:rPr>
          <w:rtl/>
        </w:rPr>
        <w:t xml:space="preserve"> ואח"כ בירכם לגופין שגם הם יהיו כברכתו במקום הקודש ולפיכך אמר איש. עוד יש לפרש הפ' שאמר איש אשר כברכתו ברך אותם</w:t>
      </w:r>
      <w:r w:rsidRPr="00C24584">
        <w:rPr>
          <w:rFonts w:hint="cs"/>
          <w:rtl/>
        </w:rPr>
        <w:t>,</w:t>
      </w:r>
      <w:r w:rsidRPr="00C24584">
        <w:rPr>
          <w:rtl/>
        </w:rPr>
        <w:t xml:space="preserve"> שהכונה היא שמה שברך אותם הוא שיהיו כברכתו</w:t>
      </w:r>
      <w:r w:rsidRPr="00C24584">
        <w:rPr>
          <w:rFonts w:hint="cs"/>
          <w:rtl/>
        </w:rPr>
        <w:t>,</w:t>
      </w:r>
      <w:r w:rsidRPr="00C24584">
        <w:rPr>
          <w:rtl/>
        </w:rPr>
        <w:t xml:space="preserve"> שיהיו לאשלמא רוחא קדישא בעשרה רוחין מתתא</w:t>
      </w:r>
      <w:r w:rsidRPr="00C24584">
        <w:rPr>
          <w:rFonts w:hint="cs"/>
          <w:rtl/>
        </w:rPr>
        <w:t>,</w:t>
      </w:r>
      <w:r w:rsidRPr="00C24584">
        <w:rPr>
          <w:rtl/>
        </w:rPr>
        <w:t xml:space="preserve"> </w:t>
      </w:r>
      <w:r w:rsidRPr="00C24584">
        <w:rPr>
          <w:b/>
          <w:bCs/>
          <w:rtl/>
        </w:rPr>
        <w:t>כמו שמלכו' היא כלולה מעשרה רוחין עלאין מלעילא כן אלו הם עשרה רוחין קדישין מלתתא</w:t>
      </w:r>
      <w:r w:rsidRPr="00C24584">
        <w:rPr>
          <w:rFonts w:hint="cs"/>
          <w:rtl/>
        </w:rPr>
        <w:t>,</w:t>
      </w:r>
      <w:r w:rsidRPr="00C24584">
        <w:rPr>
          <w:rtl/>
        </w:rPr>
        <w:t xml:space="preserve"> ועוד בירכם שיהיו ממש כברכתו איברי השכינה וכמו שאמרו לאשלמא רוחא קדישא: </w:t>
      </w:r>
    </w:p>
    <w:p w:rsidR="00C24584" w:rsidRPr="00C24584" w:rsidRDefault="00C24584" w:rsidP="002C5CE0">
      <w:pPr>
        <w:rPr>
          <w:rtl/>
        </w:rPr>
      </w:pPr>
      <w:r w:rsidRPr="00C24584">
        <w:rPr>
          <w:rtl/>
        </w:rPr>
        <w:t>והנה עתה עת דודים לגלות אשלמות רוחא קדישא הנז' בס' הזוהר בפ' פקודי דף נ"ד ע"ב מהו. והענין הוא כי כאשר עלה ברצון המאציל העליון להאציל האצילות עם הארץ העליונה</w:t>
      </w:r>
      <w:r w:rsidRPr="00C24584">
        <w:rPr>
          <w:rFonts w:hint="cs"/>
          <w:rtl/>
        </w:rPr>
        <w:t>,</w:t>
      </w:r>
      <w:r w:rsidRPr="00C24584">
        <w:rPr>
          <w:rtl/>
        </w:rPr>
        <w:t xml:space="preserve"> יצאו המלכים הראשונים בתחילה בסוד הדין הגמור בתוך המחשבה העליונה</w:t>
      </w:r>
      <w:r w:rsidRPr="00C24584">
        <w:rPr>
          <w:rFonts w:hint="cs"/>
          <w:rtl/>
        </w:rPr>
        <w:t>,</w:t>
      </w:r>
      <w:r w:rsidRPr="00C24584">
        <w:rPr>
          <w:rtl/>
        </w:rPr>
        <w:t xml:space="preserve"> וכמש"ה ואלה המ</w:t>
      </w:r>
      <w:r w:rsidRPr="00C24584">
        <w:rPr>
          <w:rFonts w:hint="cs"/>
          <w:rtl/>
        </w:rPr>
        <w:t>ל</w:t>
      </w:r>
      <w:r w:rsidRPr="00C24584">
        <w:rPr>
          <w:rtl/>
        </w:rPr>
        <w:t>כים אשר מלכו בארץ אדום</w:t>
      </w:r>
      <w:r w:rsidRPr="00C24584">
        <w:rPr>
          <w:rFonts w:hint="cs"/>
          <w:rtl/>
        </w:rPr>
        <w:t>.</w:t>
      </w:r>
      <w:r w:rsidRPr="00C24584">
        <w:rPr>
          <w:rtl/>
        </w:rPr>
        <w:t xml:space="preserve"> ובתוכם מעורבים הקליפו' והדינים בלתי קדו'</w:t>
      </w:r>
      <w:r w:rsidRPr="00C24584">
        <w:rPr>
          <w:rFonts w:hint="cs"/>
          <w:rtl/>
        </w:rPr>
        <w:t>,</w:t>
      </w:r>
      <w:r w:rsidRPr="00C24584">
        <w:rPr>
          <w:rtl/>
        </w:rPr>
        <w:t xml:space="preserve"> ומרוב הדינים ארעא אתבטלת שהיא המלכות</w:t>
      </w:r>
      <w:r w:rsidRPr="00C24584">
        <w:rPr>
          <w:rFonts w:hint="cs"/>
          <w:rtl/>
        </w:rPr>
        <w:t>.</w:t>
      </w:r>
      <w:r w:rsidRPr="00C24584">
        <w:rPr>
          <w:rtl/>
        </w:rPr>
        <w:t xml:space="preserve"> עד שבטש שורש הדינים כפטיש המכה בקורנס</w:t>
      </w:r>
      <w:r w:rsidRPr="00C24584">
        <w:rPr>
          <w:rFonts w:hint="cs"/>
          <w:rtl/>
        </w:rPr>
        <w:t>,</w:t>
      </w:r>
      <w:r w:rsidRPr="00C24584">
        <w:rPr>
          <w:rtl/>
        </w:rPr>
        <w:t xml:space="preserve"> ויוצאין ניצוצות לכל צד. כן שורש הדינים חלק מלכים אלו לשלש מאות ועשרים ניצוצות</w:t>
      </w:r>
      <w:r w:rsidRPr="00C24584">
        <w:rPr>
          <w:rFonts w:hint="cs"/>
          <w:rtl/>
        </w:rPr>
        <w:t>,</w:t>
      </w:r>
      <w:r w:rsidRPr="00C24584">
        <w:rPr>
          <w:rtl/>
        </w:rPr>
        <w:t xml:space="preserve"> בסוד ל"ב נתיבות כל אחד כלול מעשר</w:t>
      </w:r>
      <w:r w:rsidRPr="00C24584">
        <w:rPr>
          <w:rFonts w:hint="cs"/>
          <w:rtl/>
        </w:rPr>
        <w:t>.</w:t>
      </w:r>
      <w:r w:rsidRPr="00C24584">
        <w:rPr>
          <w:rtl/>
        </w:rPr>
        <w:t xml:space="preserve"> </w:t>
      </w:r>
      <w:r w:rsidRPr="00C24584">
        <w:rPr>
          <w:b/>
          <w:bCs/>
          <w:rtl/>
        </w:rPr>
        <w:t>ובירר מניצוצות אלו ניצוצות הדינין של קדושה</w:t>
      </w:r>
      <w:r w:rsidRPr="00C24584">
        <w:rPr>
          <w:rFonts w:hint="cs"/>
          <w:rtl/>
        </w:rPr>
        <w:t>,</w:t>
      </w:r>
      <w:r w:rsidRPr="00C24584">
        <w:rPr>
          <w:rtl/>
        </w:rPr>
        <w:t xml:space="preserve"> והם ל"ב אלהים שבבראשית מצד הדין של קדושה. וענין התחלקות מלכים אלו לל"ב נתיבות חכמה. וענין הוא כי המלכים הם שמנה וכל אחד מתחלק לארבעה בסוד ארבע אותיות שם ההוי"ה ושמנה פעמים ארבעה הרי שנים ושלשים כל אחד מאלו כלול מעשר הרי שלש מאות ועשרים וזהו כש"ך חמת המלך שהם בסוד הדינים והחימה. </w:t>
      </w:r>
    </w:p>
    <w:p w:rsidR="002474DF" w:rsidRDefault="00C24584" w:rsidP="002C5CE0">
      <w:pPr>
        <w:rPr>
          <w:rtl/>
        </w:rPr>
      </w:pPr>
      <w:r w:rsidRPr="00C24584">
        <w:rPr>
          <w:rtl/>
        </w:rPr>
        <w:t>וכאשר נבררו ניצוצות הקדושה בסוד ל"ב אלהים כנז'</w:t>
      </w:r>
      <w:r w:rsidRPr="00C24584">
        <w:rPr>
          <w:rFonts w:hint="cs"/>
          <w:rtl/>
        </w:rPr>
        <w:t>,</w:t>
      </w:r>
      <w:r w:rsidRPr="00C24584">
        <w:rPr>
          <w:rtl/>
        </w:rPr>
        <w:t xml:space="preserve"> </w:t>
      </w:r>
      <w:r w:rsidRPr="00C24584">
        <w:rPr>
          <w:b/>
          <w:bCs/>
          <w:rtl/>
        </w:rPr>
        <w:t>ירדו שאר הניצוצות למטה</w:t>
      </w:r>
      <w:r w:rsidRPr="00C24584">
        <w:rPr>
          <w:rtl/>
        </w:rPr>
        <w:t xml:space="preserve"> </w:t>
      </w:r>
      <w:r w:rsidRPr="00C24584">
        <w:rPr>
          <w:b/>
          <w:bCs/>
          <w:rtl/>
        </w:rPr>
        <w:t>ושאר ניצוצות אלו הם סוד המלכות שבכל ל"ב נתיבות ראשונים</w:t>
      </w:r>
      <w:r w:rsidRPr="00C24584">
        <w:rPr>
          <w:rFonts w:hint="cs"/>
          <w:rtl/>
        </w:rPr>
        <w:t>.</w:t>
      </w:r>
      <w:r w:rsidRPr="00C24584">
        <w:rPr>
          <w:rtl/>
        </w:rPr>
        <w:t xml:space="preserve"> כי אלהי"ם הוא סוד מ"י אל"ה ומ"י הוא סוד ג' ראשונות הנכללו' בתוך בינה</w:t>
      </w:r>
      <w:r w:rsidRPr="00C24584">
        <w:rPr>
          <w:rFonts w:hint="cs"/>
          <w:rtl/>
        </w:rPr>
        <w:t>,</w:t>
      </w:r>
      <w:r w:rsidRPr="00C24584">
        <w:rPr>
          <w:rtl/>
        </w:rPr>
        <w:t xml:space="preserve"> ואל"ה הם סוד שש קצוות</w:t>
      </w:r>
      <w:r w:rsidRPr="00C24584">
        <w:rPr>
          <w:rFonts w:hint="cs"/>
          <w:rtl/>
        </w:rPr>
        <w:t>.</w:t>
      </w:r>
      <w:r w:rsidRPr="00C24584">
        <w:rPr>
          <w:rtl/>
        </w:rPr>
        <w:t xml:space="preserve"> כי הג' ראשונות והשש קצוות שבכל נתיב ונתיב מהראשונים של הדינים נברר לצד הקודש</w:t>
      </w:r>
      <w:r w:rsidRPr="00C24584">
        <w:rPr>
          <w:rFonts w:hint="cs"/>
          <w:rtl/>
        </w:rPr>
        <w:t>,</w:t>
      </w:r>
      <w:r w:rsidRPr="00C24584">
        <w:rPr>
          <w:rtl/>
        </w:rPr>
        <w:t xml:space="preserve"> </w:t>
      </w:r>
      <w:r w:rsidRPr="00C24584">
        <w:rPr>
          <w:b/>
          <w:bCs/>
          <w:u w:val="single"/>
          <w:rtl/>
        </w:rPr>
        <w:t>אמנם המלכות שבכל נתיב ונתיב מהראשונים נעשית פסולת למטה כי היא אחרונה לכל נתיב ונתיב ולא יכלה להתברר</w:t>
      </w:r>
      <w:r w:rsidRPr="00C24584">
        <w:rPr>
          <w:rtl/>
        </w:rPr>
        <w:t xml:space="preserve">. וזהו והארץ </w:t>
      </w:r>
      <w:r w:rsidRPr="00C24584">
        <w:rPr>
          <w:rtl/>
        </w:rPr>
        <w:lastRenderedPageBreak/>
        <w:t xml:space="preserve">היתה תהו ובהו כי היא הארץ שבכל נתיב ונתיב. ומנין הניצוצות שנתקנו לפי זה יהיו רח"ף. והשאר שהם ל"ב שהם שארית לתשלום ש"ך </w:t>
      </w:r>
      <w:r w:rsidRPr="00C24584">
        <w:rPr>
          <w:b/>
          <w:bCs/>
          <w:rtl/>
        </w:rPr>
        <w:t>מתו ולא היו יכולים להתקן</w:t>
      </w:r>
      <w:r w:rsidRPr="00C24584">
        <w:rPr>
          <w:rtl/>
        </w:rPr>
        <w:t xml:space="preserve"> וזהו סוד ורוח אלהים מרחפ"ת מ"ת רפ"ח. ורפ"ח ניצוצות אלו נתקנו על ידי שם בן ע"ב באותי' ותיבותיו. כי ע"ב תיבות ורי"ו אותיות עולה רפ"ח וזמש"ה והנה פר"ח מטה אהרן לבית לוי כו'</w:t>
      </w:r>
      <w:r w:rsidRPr="00C24584">
        <w:rPr>
          <w:rFonts w:hint="cs"/>
          <w:rtl/>
        </w:rPr>
        <w:t>.</w:t>
      </w:r>
      <w:r w:rsidRPr="00C24584">
        <w:rPr>
          <w:rtl/>
        </w:rPr>
        <w:t xml:space="preserve"> כי מטה אהרן הוא שם בן ע"ב סוד החסד סטרא דאהרן לבית לוי הוא אותיות סוד הגבורה סטרא דלוי הרי פר"ח וזהו הנה פרח</w:t>
      </w:r>
      <w:r w:rsidRPr="00C24584">
        <w:rPr>
          <w:rFonts w:hint="cs"/>
          <w:rtl/>
        </w:rPr>
        <w:t>.</w:t>
      </w:r>
      <w:r w:rsidRPr="00C24584">
        <w:rPr>
          <w:rtl/>
        </w:rPr>
        <w:t xml:space="preserve"> </w:t>
      </w:r>
      <w:r w:rsidRPr="00C24584">
        <w:rPr>
          <w:b/>
          <w:bCs/>
          <w:rtl/>
        </w:rPr>
        <w:t xml:space="preserve">וזהו סיבת דלית לה למלכות מדילה כלום כי לא נתקנו ניצוצותיה </w:t>
      </w:r>
      <w:r w:rsidRPr="00C24584">
        <w:rPr>
          <w:b/>
          <w:bCs/>
          <w:u w:val="single"/>
          <w:rtl/>
        </w:rPr>
        <w:t>אלא שקבלה מבעלה עשר מ</w:t>
      </w:r>
      <w:r w:rsidRPr="00C24584">
        <w:rPr>
          <w:rFonts w:hint="cs"/>
          <w:b/>
          <w:bCs/>
          <w:u w:val="single"/>
          <w:rtl/>
        </w:rPr>
        <w:t>ל</w:t>
      </w:r>
      <w:r w:rsidRPr="00C24584">
        <w:rPr>
          <w:b/>
          <w:bCs/>
          <w:u w:val="single"/>
          <w:rtl/>
        </w:rPr>
        <w:t>מעלה למטה</w:t>
      </w:r>
      <w:r w:rsidRPr="00C24584">
        <w:rPr>
          <w:b/>
          <w:bCs/>
          <w:rtl/>
        </w:rPr>
        <w:t xml:space="preserve"> ומפני שניצוצותיה הראשוני' לא נתקנו נדבקו בה ונאחזו בה בסוד כשושנה בין החוחים</w:t>
      </w:r>
      <w:r w:rsidRPr="00C24584">
        <w:rPr>
          <w:rtl/>
        </w:rPr>
        <w:t xml:space="preserve"> ואלו הל"ב שלא נתקנו נקראים ל"ב האבן וסוד ש"ך ניצוצות אלו עם שם אדנ"י העולה ס"ה יהיה הכל (ע"ד) שכינה כי בה נכללים הכל</w:t>
      </w:r>
      <w:r w:rsidRPr="00C24584">
        <w:rPr>
          <w:rFonts w:hint="cs"/>
          <w:rtl/>
        </w:rPr>
        <w:t>.</w:t>
      </w:r>
      <w:r w:rsidRPr="00C24584">
        <w:rPr>
          <w:rtl/>
        </w:rPr>
        <w:t xml:space="preserve"> ודע כי אעפ"י שאמרנו שסוד מלכות שבכל ל"ב נתיבות ראשונים לא נתקנה זהו במלכות התחתונה</w:t>
      </w:r>
      <w:r w:rsidRPr="00C24584">
        <w:rPr>
          <w:rFonts w:hint="cs"/>
          <w:rtl/>
        </w:rPr>
        <w:t>,</w:t>
      </w:r>
      <w:r w:rsidRPr="00C24584">
        <w:rPr>
          <w:rtl/>
        </w:rPr>
        <w:t xml:space="preserve"> אבל מלכות העליונה שבחכמה ובינה נתקנה תחילה</w:t>
      </w:r>
      <w:r w:rsidRPr="00C24584">
        <w:rPr>
          <w:rFonts w:hint="cs"/>
          <w:rtl/>
        </w:rPr>
        <w:t>.</w:t>
      </w:r>
      <w:r w:rsidRPr="00C24584">
        <w:rPr>
          <w:rtl/>
        </w:rPr>
        <w:t xml:space="preserve"> כי הנה שמנה המלכים הם כנגד חג"ת נה"י מלכות</w:t>
      </w:r>
      <w:r w:rsidRPr="00C24584">
        <w:rPr>
          <w:rFonts w:hint="cs"/>
          <w:rtl/>
        </w:rPr>
        <w:t>,</w:t>
      </w:r>
      <w:r w:rsidRPr="00C24584">
        <w:rPr>
          <w:rtl/>
        </w:rPr>
        <w:t xml:space="preserve"> והמלך השמיני יצא עם בת זוגו בסוד ז"א ונוקביה</w:t>
      </w:r>
      <w:r w:rsidRPr="00C24584">
        <w:rPr>
          <w:rFonts w:hint="cs"/>
          <w:rtl/>
        </w:rPr>
        <w:t>,</w:t>
      </w:r>
      <w:r w:rsidRPr="00C24584">
        <w:rPr>
          <w:rtl/>
        </w:rPr>
        <w:t xml:space="preserve"> הרי שחכמה ובינה מת</w:t>
      </w:r>
      <w:r w:rsidR="00F108D4">
        <w:rPr>
          <w:rtl/>
        </w:rPr>
        <w:t>וקנים היו ומבינה ולמטה יצאו שמנ</w:t>
      </w:r>
      <w:r w:rsidR="00F108D4">
        <w:rPr>
          <w:rFonts w:hint="cs"/>
          <w:rtl/>
        </w:rPr>
        <w:t>ה</w:t>
      </w:r>
      <w:r w:rsidRPr="00C24584">
        <w:rPr>
          <w:rtl/>
        </w:rPr>
        <w:t xml:space="preserve"> מלכים אלו: </w:t>
      </w:r>
    </w:p>
    <w:p w:rsidR="000716CB" w:rsidRDefault="004E4229" w:rsidP="003906AB">
      <w:pPr>
        <w:pStyle w:val="a3"/>
        <w:rPr>
          <w:rtl/>
        </w:rPr>
      </w:pPr>
      <w:r>
        <w:rPr>
          <w:rtl/>
        </w:rPr>
        <w:br w:type="page"/>
      </w:r>
      <w:bookmarkStart w:id="55" w:name="המשך_בירורים_ספדצניעותא_מסירת_הגוף_לקלי"/>
      <w:bookmarkStart w:id="56" w:name="_Toc458678641"/>
      <w:bookmarkStart w:id="57" w:name="_Toc458679156"/>
      <w:bookmarkStart w:id="58" w:name="_Toc459117390"/>
      <w:bookmarkEnd w:id="55"/>
      <w:r w:rsidR="000716CB">
        <w:rPr>
          <w:rFonts w:hint="cs"/>
          <w:rtl/>
        </w:rPr>
        <w:lastRenderedPageBreak/>
        <w:t>הבירורים;</w:t>
      </w:r>
      <w:r w:rsidR="00E3562E">
        <w:rPr>
          <w:rFonts w:hint="cs"/>
          <w:rtl/>
        </w:rPr>
        <w:t xml:space="preserve"> </w:t>
      </w:r>
      <w:r w:rsidR="002474DF">
        <w:rPr>
          <w:rFonts w:hint="cs"/>
          <w:rtl/>
        </w:rPr>
        <w:t>ספרא דצניעותא</w:t>
      </w:r>
      <w:bookmarkEnd w:id="56"/>
      <w:bookmarkEnd w:id="57"/>
      <w:bookmarkEnd w:id="58"/>
      <w:r w:rsidR="002474DF">
        <w:rPr>
          <w:rFonts w:hint="cs"/>
          <w:rtl/>
        </w:rPr>
        <w:t xml:space="preserve"> </w:t>
      </w:r>
    </w:p>
    <w:p w:rsidR="002474DF" w:rsidRDefault="00423F74" w:rsidP="001E6146">
      <w:pPr>
        <w:pStyle w:val="af0"/>
        <w:rPr>
          <w:rtl/>
        </w:rPr>
      </w:pPr>
      <w:bookmarkStart w:id="59" w:name="_Toc458678642"/>
      <w:r>
        <w:rPr>
          <w:rFonts w:hint="cs"/>
          <w:rtl/>
        </w:rPr>
        <w:t xml:space="preserve">ענין </w:t>
      </w:r>
      <w:r w:rsidR="002474DF">
        <w:rPr>
          <w:rFonts w:hint="cs"/>
          <w:rtl/>
        </w:rPr>
        <w:t>מסירת הגוף לקלי'</w:t>
      </w:r>
      <w:r>
        <w:rPr>
          <w:rFonts w:hint="cs"/>
          <w:rtl/>
        </w:rPr>
        <w:t xml:space="preserve"> בתפילה</w:t>
      </w:r>
      <w:bookmarkEnd w:id="59"/>
    </w:p>
    <w:p w:rsidR="000716CB" w:rsidRDefault="000716CB" w:rsidP="005E4445">
      <w:pPr>
        <w:rPr>
          <w:rtl/>
        </w:rPr>
      </w:pPr>
    </w:p>
    <w:p w:rsidR="00A0700E" w:rsidRDefault="000512E6" w:rsidP="001E6146">
      <w:pPr>
        <w:pStyle w:val="2"/>
        <w:rPr>
          <w:rtl/>
        </w:rPr>
      </w:pPr>
      <w:bookmarkStart w:id="60" w:name="_Toc458678643"/>
      <w:r>
        <w:rPr>
          <w:rFonts w:hint="cs"/>
          <w:rtl/>
        </w:rPr>
        <w:t>[</w:t>
      </w:r>
      <w:r w:rsidR="006B5113">
        <w:rPr>
          <w:rFonts w:hint="cs"/>
          <w:rtl/>
        </w:rPr>
        <w:t xml:space="preserve">שער מאמרי רשב"י </w:t>
      </w:r>
      <w:r w:rsidR="006B5113" w:rsidRPr="000512E6">
        <w:rPr>
          <w:rFonts w:hint="cs"/>
          <w:b/>
          <w:bCs/>
          <w:rtl/>
        </w:rPr>
        <w:t>עמוד קכו'</w:t>
      </w:r>
      <w:r w:rsidR="000716CB">
        <w:rPr>
          <w:rFonts w:hint="cs"/>
          <w:rtl/>
        </w:rPr>
        <w:t xml:space="preserve"> במא"ש</w:t>
      </w:r>
      <w:r>
        <w:rPr>
          <w:rFonts w:hint="cs"/>
          <w:rtl/>
        </w:rPr>
        <w:t>]</w:t>
      </w:r>
      <w:bookmarkEnd w:id="60"/>
    </w:p>
    <w:p w:rsidR="000716CB" w:rsidRDefault="000716CB" w:rsidP="000716CB">
      <w:pPr>
        <w:rPr>
          <w:rtl/>
        </w:rPr>
      </w:pPr>
    </w:p>
    <w:p w:rsidR="000716CB" w:rsidRDefault="000716CB" w:rsidP="000716CB">
      <w:pPr>
        <w:rPr>
          <w:rtl/>
        </w:rPr>
      </w:pPr>
      <w:r>
        <w:rPr>
          <w:rFonts w:hint="cs"/>
          <w:rtl/>
        </w:rPr>
        <w:t>...</w:t>
      </w:r>
    </w:p>
    <w:p w:rsidR="005E4445" w:rsidRDefault="006B5113" w:rsidP="00FF7BC0">
      <w:pPr>
        <w:rPr>
          <w:rtl/>
        </w:rPr>
      </w:pPr>
      <w:r w:rsidRPr="006B5113">
        <w:rPr>
          <w:rtl/>
        </w:rPr>
        <w:t xml:space="preserve">כדאיתא במדרש הנעלם וקאמר התם דמאתים על התורה ומאתים על שמוסרין עצמן על קידוש ה' בכל יום. והענין הוא כי בתורה זוכים למאתים והם חכמה ובינה כל אחת כלולה מעשר ועשר מעשר הרי מאתים והם ב' אותיות ראשונות שבשם י"ה כי עסקו בעץ החיים דהיינו חכמה ובינה בן י"ה וכאשר מוסרין עצמן על קידוש ה' בפסוק שמע ישראל ומיחדים חתן וכלה. והיינו קידוש אחד (ד"ש ע"ב) שהחתן מקדש הכלה שנקראת שם כד"א ויעש דוד שם וכשהוא מוסר עצמו נחשב כמת ובנשמתו נעשה הזווג מים נקבות </w:t>
      </w:r>
      <w:r w:rsidRPr="005E4445">
        <w:rPr>
          <w:b/>
          <w:bCs/>
          <w:rtl/>
        </w:rPr>
        <w:t>ובגופו מתרצה סטרא אחרא ואינו נכנס להפריד בין חתן וכלה.</w:t>
      </w:r>
      <w:r w:rsidRPr="006B5113">
        <w:rPr>
          <w:rtl/>
        </w:rPr>
        <w:t xml:space="preserve"> </w:t>
      </w:r>
    </w:p>
    <w:p w:rsidR="00FF7BC0" w:rsidRDefault="006B5113" w:rsidP="00FF7BC0">
      <w:pPr>
        <w:rPr>
          <w:rtl/>
        </w:rPr>
      </w:pPr>
      <w:r w:rsidRPr="006B5113">
        <w:rPr>
          <w:rtl/>
        </w:rPr>
        <w:t>וזהו סוד ענין י' הרוגי מלוכה ונמצא שהוא מזווג שתי אותיות אחרונות של שם וזוכה למאתים עולמות ובתו' מזווג שתי אותיות ראשונות כי התורה בן י"ה והוא המזווג חכמה ובינה כדאיתא בתיקונין.</w:t>
      </w:r>
    </w:p>
    <w:p w:rsidR="00A04909" w:rsidRDefault="006B5113" w:rsidP="001E6146">
      <w:pPr>
        <w:rPr>
          <w:rtl/>
        </w:rPr>
      </w:pPr>
      <w:r>
        <w:rPr>
          <w:rFonts w:hint="cs"/>
          <w:rtl/>
        </w:rPr>
        <w:t>[...]</w:t>
      </w:r>
    </w:p>
    <w:p w:rsidR="00A04909" w:rsidRPr="00A04909" w:rsidRDefault="00A04909" w:rsidP="00A04909">
      <w:pPr>
        <w:jc w:val="center"/>
        <w:rPr>
          <w:rFonts w:ascii="Courier New" w:hAnsi="Courier New" w:cs="Courier New"/>
          <w:rtl/>
        </w:rPr>
      </w:pPr>
      <w:r>
        <w:rPr>
          <w:rtl/>
        </w:rPr>
        <w:br w:type="page"/>
      </w:r>
      <w:r w:rsidRPr="00A04909">
        <w:rPr>
          <w:rFonts w:ascii="Courier New" w:hAnsi="Courier New" w:cs="Courier New"/>
          <w:rtl/>
        </w:rPr>
        <w:lastRenderedPageBreak/>
        <w:t>נספח</w:t>
      </w:r>
    </w:p>
    <w:p w:rsidR="00FF7BC0" w:rsidRDefault="00A04909" w:rsidP="00713FC1">
      <w:pPr>
        <w:pStyle w:val="a3"/>
        <w:rPr>
          <w:rtl/>
        </w:rPr>
      </w:pPr>
      <w:bookmarkStart w:id="61" w:name="_Toc459117391"/>
      <w:r>
        <w:rPr>
          <w:rFonts w:hint="cs"/>
          <w:rtl/>
        </w:rPr>
        <w:t>תמציות דרושים</w:t>
      </w:r>
      <w:bookmarkEnd w:id="61"/>
    </w:p>
    <w:sectPr w:rsidR="00FF7BC0" w:rsidSect="00A931E6">
      <w:footerReference w:type="default" r:id="rId9"/>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C9" w:rsidRDefault="002B3DC9" w:rsidP="002C5CE0">
      <w:r>
        <w:separator/>
      </w:r>
    </w:p>
  </w:endnote>
  <w:endnote w:type="continuationSeparator" w:id="0">
    <w:p w:rsidR="002B3DC9" w:rsidRDefault="002B3DC9" w:rsidP="002C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94" w:rsidRDefault="00D51B94">
    <w:pPr>
      <w:pStyle w:val="ad"/>
      <w:jc w:val="right"/>
      <w:rPr>
        <w:rtl/>
        <w:cs/>
      </w:rPr>
    </w:pPr>
    <w:r>
      <w:rPr>
        <w:rFonts w:hint="cs"/>
        <w:rtl/>
      </w:rPr>
      <w:t xml:space="preserve">שמועה ראשונה | דרושי תשתית       </w:t>
    </w:r>
    <w:r>
      <w:fldChar w:fldCharType="begin"/>
    </w:r>
    <w:r>
      <w:rPr>
        <w:rtl/>
        <w:cs/>
      </w:rPr>
      <w:instrText>PAGE   \* MERGEFORMAT</w:instrText>
    </w:r>
    <w:r>
      <w:fldChar w:fldCharType="separate"/>
    </w:r>
    <w:r w:rsidR="005107F4" w:rsidRPr="005107F4">
      <w:rPr>
        <w:noProof/>
        <w:rtl/>
        <w:lang w:val="he-IL"/>
      </w:rPr>
      <w:t>2</w:t>
    </w:r>
    <w:r>
      <w:fldChar w:fldCharType="end"/>
    </w:r>
  </w:p>
  <w:p w:rsidR="00451AE2" w:rsidRDefault="00451AE2" w:rsidP="002C5CE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C9" w:rsidRDefault="002B3DC9" w:rsidP="002C5CE0">
      <w:r>
        <w:separator/>
      </w:r>
    </w:p>
  </w:footnote>
  <w:footnote w:type="continuationSeparator" w:id="0">
    <w:p w:rsidR="002B3DC9" w:rsidRDefault="002B3DC9" w:rsidP="002C5CE0">
      <w:r>
        <w:continuationSeparator/>
      </w:r>
    </w:p>
  </w:footnote>
  <w:footnote w:id="1">
    <w:p w:rsidR="00823B0F" w:rsidRDefault="00823B0F" w:rsidP="002C5CE0">
      <w:pPr>
        <w:pStyle w:val="a8"/>
      </w:pPr>
      <w:r>
        <w:rPr>
          <w:rStyle w:val="aa"/>
        </w:rPr>
        <w:footnoteRef/>
      </w:r>
      <w:r>
        <w:rPr>
          <w:rtl/>
        </w:rPr>
        <w:t xml:space="preserve"> </w:t>
      </w:r>
      <w:r>
        <w:rPr>
          <w:rFonts w:hint="cs"/>
          <w:rtl/>
        </w:rPr>
        <w:t xml:space="preserve">דומה אך לא זהה לדרוש בשער הכונות ר"ה דרוש ו', שבאלוקינו ואלוקי אבותינו מתקים יחוד או"א המורישים את המוחין דגדלות בבחינת האו"מ.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AAE"/>
    <w:multiLevelType w:val="hybridMultilevel"/>
    <w:tmpl w:val="55CCD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B4F750A"/>
    <w:multiLevelType w:val="hybridMultilevel"/>
    <w:tmpl w:val="A15E0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0750242"/>
    <w:multiLevelType w:val="hybridMultilevel"/>
    <w:tmpl w:val="82B6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A6"/>
    <w:rsid w:val="0002470B"/>
    <w:rsid w:val="000401D2"/>
    <w:rsid w:val="000512E6"/>
    <w:rsid w:val="000624A1"/>
    <w:rsid w:val="000716CB"/>
    <w:rsid w:val="00087BCD"/>
    <w:rsid w:val="000C1EB1"/>
    <w:rsid w:val="000E20C6"/>
    <w:rsid w:val="00105649"/>
    <w:rsid w:val="00105BFD"/>
    <w:rsid w:val="00111818"/>
    <w:rsid w:val="0011296F"/>
    <w:rsid w:val="00122994"/>
    <w:rsid w:val="00150209"/>
    <w:rsid w:val="00152BE9"/>
    <w:rsid w:val="00181E75"/>
    <w:rsid w:val="00191E88"/>
    <w:rsid w:val="001A0CDC"/>
    <w:rsid w:val="001D2799"/>
    <w:rsid w:val="001D2DE6"/>
    <w:rsid w:val="001E6146"/>
    <w:rsid w:val="001F0235"/>
    <w:rsid w:val="001F0ECB"/>
    <w:rsid w:val="001F2771"/>
    <w:rsid w:val="00201A14"/>
    <w:rsid w:val="002278BD"/>
    <w:rsid w:val="002376D4"/>
    <w:rsid w:val="002474DF"/>
    <w:rsid w:val="002560DA"/>
    <w:rsid w:val="002858C4"/>
    <w:rsid w:val="002960D8"/>
    <w:rsid w:val="002B2531"/>
    <w:rsid w:val="002B3DC9"/>
    <w:rsid w:val="002C5CE0"/>
    <w:rsid w:val="002E0B96"/>
    <w:rsid w:val="002F16EE"/>
    <w:rsid w:val="002F17B2"/>
    <w:rsid w:val="002F60C0"/>
    <w:rsid w:val="0036723D"/>
    <w:rsid w:val="003906AB"/>
    <w:rsid w:val="00394E5A"/>
    <w:rsid w:val="003A0D52"/>
    <w:rsid w:val="003D5A49"/>
    <w:rsid w:val="003E0E0F"/>
    <w:rsid w:val="0042061F"/>
    <w:rsid w:val="00423F74"/>
    <w:rsid w:val="0043106D"/>
    <w:rsid w:val="00441865"/>
    <w:rsid w:val="00445363"/>
    <w:rsid w:val="00451AE2"/>
    <w:rsid w:val="004611EE"/>
    <w:rsid w:val="00492E1D"/>
    <w:rsid w:val="0049432E"/>
    <w:rsid w:val="004B0C5B"/>
    <w:rsid w:val="004C3B7F"/>
    <w:rsid w:val="004D2D6D"/>
    <w:rsid w:val="004D5D82"/>
    <w:rsid w:val="004E0F88"/>
    <w:rsid w:val="004E4229"/>
    <w:rsid w:val="004E7DED"/>
    <w:rsid w:val="005107F4"/>
    <w:rsid w:val="00530641"/>
    <w:rsid w:val="00535E60"/>
    <w:rsid w:val="00541B01"/>
    <w:rsid w:val="005A6826"/>
    <w:rsid w:val="005B10CE"/>
    <w:rsid w:val="005C3515"/>
    <w:rsid w:val="005C71A2"/>
    <w:rsid w:val="005D1D28"/>
    <w:rsid w:val="005D53ED"/>
    <w:rsid w:val="005E4445"/>
    <w:rsid w:val="005E6F4E"/>
    <w:rsid w:val="005E7542"/>
    <w:rsid w:val="006122BA"/>
    <w:rsid w:val="006145BC"/>
    <w:rsid w:val="00615959"/>
    <w:rsid w:val="00622CC1"/>
    <w:rsid w:val="00641FF5"/>
    <w:rsid w:val="006477EA"/>
    <w:rsid w:val="006719A6"/>
    <w:rsid w:val="00695D18"/>
    <w:rsid w:val="006A01EB"/>
    <w:rsid w:val="006B5113"/>
    <w:rsid w:val="006D5CF0"/>
    <w:rsid w:val="006E3B63"/>
    <w:rsid w:val="006F4940"/>
    <w:rsid w:val="006F7055"/>
    <w:rsid w:val="00713FC1"/>
    <w:rsid w:val="00717E6F"/>
    <w:rsid w:val="007442E3"/>
    <w:rsid w:val="007569AC"/>
    <w:rsid w:val="00767BE5"/>
    <w:rsid w:val="00770E31"/>
    <w:rsid w:val="007752E1"/>
    <w:rsid w:val="0078101C"/>
    <w:rsid w:val="00782CFB"/>
    <w:rsid w:val="0078725E"/>
    <w:rsid w:val="00792029"/>
    <w:rsid w:val="007A2810"/>
    <w:rsid w:val="007B0613"/>
    <w:rsid w:val="007E1F4F"/>
    <w:rsid w:val="00823B0F"/>
    <w:rsid w:val="008312BC"/>
    <w:rsid w:val="00835E5D"/>
    <w:rsid w:val="0086598F"/>
    <w:rsid w:val="00871FE1"/>
    <w:rsid w:val="008740C0"/>
    <w:rsid w:val="00883EA5"/>
    <w:rsid w:val="008851A9"/>
    <w:rsid w:val="008863BA"/>
    <w:rsid w:val="008A769E"/>
    <w:rsid w:val="008C1313"/>
    <w:rsid w:val="008F2457"/>
    <w:rsid w:val="009004B1"/>
    <w:rsid w:val="0090554E"/>
    <w:rsid w:val="009134D2"/>
    <w:rsid w:val="0092319D"/>
    <w:rsid w:val="00945AF8"/>
    <w:rsid w:val="00961542"/>
    <w:rsid w:val="0096301B"/>
    <w:rsid w:val="00964AE3"/>
    <w:rsid w:val="0099435E"/>
    <w:rsid w:val="009A05F4"/>
    <w:rsid w:val="009A18DC"/>
    <w:rsid w:val="009B43F6"/>
    <w:rsid w:val="009C4DD6"/>
    <w:rsid w:val="009E01E0"/>
    <w:rsid w:val="00A04909"/>
    <w:rsid w:val="00A0700E"/>
    <w:rsid w:val="00A115AF"/>
    <w:rsid w:val="00A14312"/>
    <w:rsid w:val="00A46580"/>
    <w:rsid w:val="00A47493"/>
    <w:rsid w:val="00A52AAB"/>
    <w:rsid w:val="00A82364"/>
    <w:rsid w:val="00A9013B"/>
    <w:rsid w:val="00A931E6"/>
    <w:rsid w:val="00A97141"/>
    <w:rsid w:val="00AB1C52"/>
    <w:rsid w:val="00B058C7"/>
    <w:rsid w:val="00B42116"/>
    <w:rsid w:val="00B62E54"/>
    <w:rsid w:val="00B675A6"/>
    <w:rsid w:val="00BC79B9"/>
    <w:rsid w:val="00BD3E89"/>
    <w:rsid w:val="00C24584"/>
    <w:rsid w:val="00C73A66"/>
    <w:rsid w:val="00C93490"/>
    <w:rsid w:val="00D061B6"/>
    <w:rsid w:val="00D51B94"/>
    <w:rsid w:val="00D61E74"/>
    <w:rsid w:val="00D70508"/>
    <w:rsid w:val="00E051B0"/>
    <w:rsid w:val="00E13FBB"/>
    <w:rsid w:val="00E24019"/>
    <w:rsid w:val="00E31F90"/>
    <w:rsid w:val="00E3312C"/>
    <w:rsid w:val="00E3562E"/>
    <w:rsid w:val="00E5744E"/>
    <w:rsid w:val="00E731C2"/>
    <w:rsid w:val="00E7643D"/>
    <w:rsid w:val="00EA1A13"/>
    <w:rsid w:val="00EA5C96"/>
    <w:rsid w:val="00EB04E2"/>
    <w:rsid w:val="00EF4006"/>
    <w:rsid w:val="00F03B2A"/>
    <w:rsid w:val="00F108D4"/>
    <w:rsid w:val="00F12479"/>
    <w:rsid w:val="00F1714B"/>
    <w:rsid w:val="00F213A4"/>
    <w:rsid w:val="00F55302"/>
    <w:rsid w:val="00F83C3F"/>
    <w:rsid w:val="00FB08DA"/>
    <w:rsid w:val="00FD3443"/>
    <w:rsid w:val="00FE253D"/>
    <w:rsid w:val="00FF00A7"/>
    <w:rsid w:val="00FF7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Narkisi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E0"/>
    <w:pPr>
      <w:bidi/>
      <w:spacing w:after="200" w:line="360" w:lineRule="auto"/>
      <w:jc w:val="both"/>
    </w:pPr>
    <w:rPr>
      <w:rFonts w:ascii="Arial" w:hAnsi="Arial"/>
      <w:sz w:val="24"/>
      <w:szCs w:val="24"/>
    </w:rPr>
  </w:style>
  <w:style w:type="paragraph" w:styleId="1">
    <w:name w:val="heading 1"/>
    <w:aliases w:val="שם הדרוש"/>
    <w:basedOn w:val="a"/>
    <w:next w:val="a"/>
    <w:link w:val="10"/>
    <w:autoRedefine/>
    <w:uiPriority w:val="9"/>
    <w:qFormat/>
    <w:rsid w:val="006D5CF0"/>
    <w:pPr>
      <w:keepNext/>
      <w:spacing w:before="240" w:after="60"/>
      <w:outlineLvl w:val="0"/>
    </w:pPr>
    <w:rPr>
      <w:rFonts w:ascii="Cambria" w:eastAsia="Times New Roman" w:hAnsi="Cambria" w:cs="Times New Roman"/>
      <w:b/>
      <w:bCs/>
      <w:kern w:val="32"/>
      <w:sz w:val="32"/>
      <w:szCs w:val="32"/>
    </w:rPr>
  </w:style>
  <w:style w:type="paragraph" w:styleId="2">
    <w:name w:val="heading 2"/>
    <w:aliases w:val="מקור"/>
    <w:basedOn w:val="a"/>
    <w:next w:val="a"/>
    <w:link w:val="20"/>
    <w:uiPriority w:val="9"/>
    <w:unhideWhenUsed/>
    <w:qFormat/>
    <w:rsid w:val="001E6146"/>
    <w:pPr>
      <w:keepNext/>
      <w:spacing w:before="240" w:after="60"/>
      <w:jc w:val="center"/>
      <w:outlineLvl w:val="1"/>
    </w:pPr>
    <w:rPr>
      <w:rFonts w:ascii="Courier New" w:eastAsia="Times New Roman" w:hAnsi="Courier New" w:cs="Courier New"/>
    </w:rPr>
  </w:style>
  <w:style w:type="paragraph" w:styleId="3">
    <w:name w:val="heading 3"/>
    <w:basedOn w:val="a"/>
    <w:next w:val="a"/>
    <w:link w:val="30"/>
    <w:uiPriority w:val="9"/>
    <w:unhideWhenUsed/>
    <w:qFormat/>
    <w:rsid w:val="00441865"/>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7569AC"/>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כותרת הדרוש"/>
    <w:basedOn w:val="1"/>
    <w:autoRedefine/>
    <w:uiPriority w:val="1"/>
    <w:qFormat/>
    <w:rsid w:val="00201A14"/>
    <w:pPr>
      <w:ind w:left="368" w:right="426"/>
      <w:jc w:val="center"/>
    </w:pPr>
    <w:rPr>
      <w:rFonts w:cs="Guttman Keren"/>
      <w:sz w:val="56"/>
      <w:szCs w:val="56"/>
    </w:rPr>
  </w:style>
  <w:style w:type="paragraph" w:styleId="a4">
    <w:name w:val="Subtitle"/>
    <w:aliases w:val="כותרת מקור"/>
    <w:basedOn w:val="a"/>
    <w:next w:val="a"/>
    <w:link w:val="a5"/>
    <w:autoRedefine/>
    <w:uiPriority w:val="11"/>
    <w:qFormat/>
    <w:rsid w:val="006D5CF0"/>
    <w:pPr>
      <w:spacing w:after="60"/>
      <w:outlineLvl w:val="1"/>
    </w:pPr>
    <w:rPr>
      <w:rFonts w:ascii="Cambria" w:eastAsia="Times New Roman" w:hAnsi="Cambria" w:cs="Times New Roman"/>
      <w:b/>
      <w:bCs/>
    </w:rPr>
  </w:style>
  <w:style w:type="character" w:customStyle="1" w:styleId="a5">
    <w:name w:val="כותרת משנה תו"/>
    <w:aliases w:val="כותרת מקור תו"/>
    <w:link w:val="a4"/>
    <w:uiPriority w:val="11"/>
    <w:rsid w:val="006D5CF0"/>
    <w:rPr>
      <w:rFonts w:ascii="Cambria" w:eastAsia="Times New Roman" w:hAnsi="Cambria" w:cs="Times New Roman"/>
      <w:b/>
      <w:bCs/>
      <w:sz w:val="24"/>
      <w:szCs w:val="24"/>
    </w:rPr>
  </w:style>
  <w:style w:type="character" w:customStyle="1" w:styleId="10">
    <w:name w:val="כותרת 1 תו"/>
    <w:aliases w:val="שם הדרוש תו"/>
    <w:link w:val="1"/>
    <w:uiPriority w:val="9"/>
    <w:rsid w:val="006D5CF0"/>
    <w:rPr>
      <w:rFonts w:ascii="Cambria" w:eastAsia="Times New Roman" w:hAnsi="Cambria" w:cs="Times New Roman"/>
      <w:b/>
      <w:bCs/>
      <w:kern w:val="32"/>
      <w:sz w:val="32"/>
      <w:szCs w:val="32"/>
    </w:rPr>
  </w:style>
  <w:style w:type="paragraph" w:styleId="NormalWeb">
    <w:name w:val="Normal (Web)"/>
    <w:basedOn w:val="a"/>
    <w:uiPriority w:val="99"/>
    <w:unhideWhenUsed/>
    <w:rsid w:val="00B675A6"/>
    <w:pPr>
      <w:bidi w:val="0"/>
      <w:spacing w:before="100" w:beforeAutospacing="1" w:after="100" w:afterAutospacing="1" w:line="240" w:lineRule="auto"/>
    </w:pPr>
    <w:rPr>
      <w:rFonts w:ascii="Times New Roman" w:eastAsia="Times New Roman" w:hAnsi="Times New Roman" w:cs="Times New Roman"/>
    </w:rPr>
  </w:style>
  <w:style w:type="character" w:styleId="a6">
    <w:name w:val="Intense Emphasis"/>
    <w:aliases w:val="שם הנושא"/>
    <w:uiPriority w:val="21"/>
    <w:qFormat/>
    <w:rsid w:val="00441865"/>
    <w:rPr>
      <w:b/>
      <w:bCs/>
      <w:i/>
      <w:iCs/>
      <w:color w:val="4F81BD"/>
    </w:rPr>
  </w:style>
  <w:style w:type="character" w:styleId="Hyperlink">
    <w:name w:val="Hyperlink"/>
    <w:uiPriority w:val="99"/>
    <w:unhideWhenUsed/>
    <w:rsid w:val="00441865"/>
    <w:rPr>
      <w:color w:val="0000FF"/>
      <w:u w:val="single"/>
    </w:rPr>
  </w:style>
  <w:style w:type="character" w:styleId="FollowedHyperlink">
    <w:name w:val="FollowedHyperlink"/>
    <w:uiPriority w:val="99"/>
    <w:semiHidden/>
    <w:unhideWhenUsed/>
    <w:rsid w:val="00441865"/>
    <w:rPr>
      <w:color w:val="800080"/>
      <w:u w:val="single"/>
    </w:rPr>
  </w:style>
  <w:style w:type="paragraph" w:styleId="a7">
    <w:name w:val="TOC Heading"/>
    <w:basedOn w:val="1"/>
    <w:next w:val="a"/>
    <w:uiPriority w:val="39"/>
    <w:semiHidden/>
    <w:unhideWhenUsed/>
    <w:qFormat/>
    <w:rsid w:val="00441865"/>
    <w:pPr>
      <w:keepLines/>
      <w:spacing w:before="480" w:after="0"/>
      <w:outlineLvl w:val="9"/>
    </w:pPr>
    <w:rPr>
      <w:color w:val="365F91"/>
      <w:kern w:val="0"/>
      <w:sz w:val="28"/>
      <w:szCs w:val="28"/>
      <w:rtl/>
      <w:cs/>
    </w:rPr>
  </w:style>
  <w:style w:type="character" w:customStyle="1" w:styleId="20">
    <w:name w:val="כותרת 2 תו"/>
    <w:aliases w:val="מקור תו"/>
    <w:link w:val="2"/>
    <w:uiPriority w:val="9"/>
    <w:rsid w:val="001E6146"/>
    <w:rPr>
      <w:rFonts w:ascii="Courier New" w:eastAsia="Times New Roman" w:hAnsi="Courier New" w:cs="Courier New"/>
      <w:sz w:val="24"/>
      <w:szCs w:val="24"/>
    </w:rPr>
  </w:style>
  <w:style w:type="character" w:customStyle="1" w:styleId="30">
    <w:name w:val="כותרת 3 תו"/>
    <w:link w:val="3"/>
    <w:uiPriority w:val="9"/>
    <w:rsid w:val="00441865"/>
    <w:rPr>
      <w:rFonts w:ascii="Cambria" w:eastAsia="Times New Roman" w:hAnsi="Cambria" w:cs="Times New Roman"/>
      <w:b/>
      <w:bCs/>
      <w:sz w:val="26"/>
      <w:szCs w:val="26"/>
    </w:rPr>
  </w:style>
  <w:style w:type="character" w:customStyle="1" w:styleId="40">
    <w:name w:val="כותרת 4 תו"/>
    <w:link w:val="4"/>
    <w:uiPriority w:val="9"/>
    <w:rsid w:val="007569AC"/>
    <w:rPr>
      <w:rFonts w:ascii="Calibri" w:eastAsia="Times New Roman" w:hAnsi="Calibri" w:cs="Arial"/>
      <w:b/>
      <w:bCs/>
      <w:sz w:val="28"/>
      <w:szCs w:val="28"/>
    </w:rPr>
  </w:style>
  <w:style w:type="paragraph" w:styleId="TOC1">
    <w:name w:val="toc 1"/>
    <w:basedOn w:val="a"/>
    <w:next w:val="a"/>
    <w:autoRedefine/>
    <w:uiPriority w:val="39"/>
    <w:unhideWhenUsed/>
    <w:qFormat/>
    <w:rsid w:val="003906AB"/>
    <w:rPr>
      <w:rFonts w:cs="Guttman Keren"/>
    </w:rPr>
  </w:style>
  <w:style w:type="paragraph" w:styleId="a8">
    <w:name w:val="footnote text"/>
    <w:basedOn w:val="a"/>
    <w:link w:val="a9"/>
    <w:semiHidden/>
    <w:rsid w:val="00823B0F"/>
    <w:pPr>
      <w:spacing w:line="240" w:lineRule="auto"/>
    </w:pPr>
    <w:rPr>
      <w:rFonts w:cs="Arial"/>
      <w:sz w:val="20"/>
      <w:szCs w:val="20"/>
    </w:rPr>
  </w:style>
  <w:style w:type="character" w:customStyle="1" w:styleId="a9">
    <w:name w:val="טקסט הערת שוליים תו"/>
    <w:link w:val="a8"/>
    <w:semiHidden/>
    <w:rsid w:val="00823B0F"/>
    <w:rPr>
      <w:rFonts w:cs="Arial"/>
    </w:rPr>
  </w:style>
  <w:style w:type="character" w:styleId="aa">
    <w:name w:val="footnote reference"/>
    <w:semiHidden/>
    <w:rsid w:val="00823B0F"/>
    <w:rPr>
      <w:vertAlign w:val="superscript"/>
    </w:rPr>
  </w:style>
  <w:style w:type="paragraph" w:styleId="ab">
    <w:name w:val="header"/>
    <w:basedOn w:val="a"/>
    <w:link w:val="ac"/>
    <w:uiPriority w:val="99"/>
    <w:unhideWhenUsed/>
    <w:rsid w:val="00451AE2"/>
    <w:pPr>
      <w:tabs>
        <w:tab w:val="center" w:pos="4153"/>
        <w:tab w:val="right" w:pos="8306"/>
      </w:tabs>
    </w:pPr>
  </w:style>
  <w:style w:type="character" w:customStyle="1" w:styleId="ac">
    <w:name w:val="כותרת עליונה תו"/>
    <w:link w:val="ab"/>
    <w:uiPriority w:val="99"/>
    <w:rsid w:val="00451AE2"/>
    <w:rPr>
      <w:sz w:val="22"/>
      <w:szCs w:val="24"/>
    </w:rPr>
  </w:style>
  <w:style w:type="paragraph" w:styleId="ad">
    <w:name w:val="footer"/>
    <w:basedOn w:val="a"/>
    <w:link w:val="ae"/>
    <w:uiPriority w:val="99"/>
    <w:unhideWhenUsed/>
    <w:rsid w:val="00451AE2"/>
    <w:pPr>
      <w:tabs>
        <w:tab w:val="center" w:pos="4153"/>
        <w:tab w:val="right" w:pos="8306"/>
      </w:tabs>
    </w:pPr>
  </w:style>
  <w:style w:type="character" w:customStyle="1" w:styleId="ae">
    <w:name w:val="כותרת תחתונה תו"/>
    <w:link w:val="ad"/>
    <w:uiPriority w:val="99"/>
    <w:rsid w:val="00451AE2"/>
    <w:rPr>
      <w:sz w:val="22"/>
      <w:szCs w:val="24"/>
    </w:rPr>
  </w:style>
  <w:style w:type="character" w:styleId="af">
    <w:name w:val="Emphasis"/>
    <w:aliases w:val="עמוד בספר"/>
    <w:uiPriority w:val="20"/>
    <w:qFormat/>
    <w:rsid w:val="008863BA"/>
    <w:rPr>
      <w:rFonts w:cs="Narkisim"/>
      <w:bCs/>
      <w:i/>
      <w:iCs w:val="0"/>
      <w:szCs w:val="24"/>
    </w:rPr>
  </w:style>
  <w:style w:type="paragraph" w:customStyle="1" w:styleId="af0">
    <w:name w:val="שורה שניה"/>
    <w:basedOn w:val="2"/>
    <w:link w:val="af1"/>
    <w:qFormat/>
    <w:rsid w:val="00201A14"/>
    <w:pPr>
      <w:keepNext w:val="0"/>
      <w:spacing w:before="0" w:after="200"/>
    </w:pPr>
    <w:rPr>
      <w:rFonts w:eastAsia="Calibri"/>
      <w:b/>
      <w:bCs/>
    </w:rPr>
  </w:style>
  <w:style w:type="character" w:customStyle="1" w:styleId="af1">
    <w:name w:val="שורה שניה תו"/>
    <w:link w:val="af0"/>
    <w:rsid w:val="00201A14"/>
    <w:rPr>
      <w:rFonts w:ascii="Courier New" w:hAnsi="Courier New" w:cs="Courier New"/>
      <w:b/>
      <w:bCs/>
      <w:sz w:val="24"/>
      <w:szCs w:val="24"/>
    </w:rPr>
  </w:style>
  <w:style w:type="paragraph" w:styleId="TOC2">
    <w:name w:val="toc 2"/>
    <w:basedOn w:val="a"/>
    <w:next w:val="a"/>
    <w:autoRedefine/>
    <w:uiPriority w:val="39"/>
    <w:unhideWhenUsed/>
    <w:qFormat/>
    <w:rsid w:val="00FF7BC0"/>
    <w:pPr>
      <w:ind w:left="240"/>
    </w:pPr>
  </w:style>
  <w:style w:type="paragraph" w:styleId="TOC3">
    <w:name w:val="toc 3"/>
    <w:basedOn w:val="a"/>
    <w:next w:val="a"/>
    <w:autoRedefine/>
    <w:uiPriority w:val="39"/>
    <w:semiHidden/>
    <w:unhideWhenUsed/>
    <w:qFormat/>
    <w:rsid w:val="00FF7BC0"/>
    <w:pPr>
      <w:spacing w:after="100" w:line="276" w:lineRule="auto"/>
      <w:ind w:left="440"/>
      <w:jc w:val="left"/>
    </w:pPr>
    <w:rPr>
      <w:rFonts w:ascii="Calibri" w:eastAsia="Times New Roman" w:hAnsi="Calibri" w:cs="Arial"/>
      <w:sz w:val="22"/>
      <w:szCs w:val="22"/>
      <w:rtl/>
      <w:cs/>
    </w:rPr>
  </w:style>
  <w:style w:type="paragraph" w:styleId="af2">
    <w:name w:val="Balloon Text"/>
    <w:basedOn w:val="a"/>
    <w:link w:val="af3"/>
    <w:uiPriority w:val="99"/>
    <w:semiHidden/>
    <w:unhideWhenUsed/>
    <w:rsid w:val="00FF7BC0"/>
    <w:pPr>
      <w:spacing w:after="0" w:line="240" w:lineRule="auto"/>
    </w:pPr>
    <w:rPr>
      <w:rFonts w:ascii="Tahoma" w:hAnsi="Tahoma" w:cs="Tahoma"/>
      <w:sz w:val="16"/>
      <w:szCs w:val="16"/>
    </w:rPr>
  </w:style>
  <w:style w:type="character" w:customStyle="1" w:styleId="af3">
    <w:name w:val="טקסט בלונים תו"/>
    <w:link w:val="af2"/>
    <w:uiPriority w:val="99"/>
    <w:semiHidden/>
    <w:rsid w:val="00FF7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Narkisi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E0"/>
    <w:pPr>
      <w:bidi/>
      <w:spacing w:after="200" w:line="360" w:lineRule="auto"/>
      <w:jc w:val="both"/>
    </w:pPr>
    <w:rPr>
      <w:rFonts w:ascii="Arial" w:hAnsi="Arial"/>
      <w:sz w:val="24"/>
      <w:szCs w:val="24"/>
    </w:rPr>
  </w:style>
  <w:style w:type="paragraph" w:styleId="1">
    <w:name w:val="heading 1"/>
    <w:aliases w:val="שם הדרוש"/>
    <w:basedOn w:val="a"/>
    <w:next w:val="a"/>
    <w:link w:val="10"/>
    <w:autoRedefine/>
    <w:uiPriority w:val="9"/>
    <w:qFormat/>
    <w:rsid w:val="006D5CF0"/>
    <w:pPr>
      <w:keepNext/>
      <w:spacing w:before="240" w:after="60"/>
      <w:outlineLvl w:val="0"/>
    </w:pPr>
    <w:rPr>
      <w:rFonts w:ascii="Cambria" w:eastAsia="Times New Roman" w:hAnsi="Cambria" w:cs="Times New Roman"/>
      <w:b/>
      <w:bCs/>
      <w:kern w:val="32"/>
      <w:sz w:val="32"/>
      <w:szCs w:val="32"/>
    </w:rPr>
  </w:style>
  <w:style w:type="paragraph" w:styleId="2">
    <w:name w:val="heading 2"/>
    <w:aliases w:val="מקור"/>
    <w:basedOn w:val="a"/>
    <w:next w:val="a"/>
    <w:link w:val="20"/>
    <w:uiPriority w:val="9"/>
    <w:unhideWhenUsed/>
    <w:qFormat/>
    <w:rsid w:val="001E6146"/>
    <w:pPr>
      <w:keepNext/>
      <w:spacing w:before="240" w:after="60"/>
      <w:jc w:val="center"/>
      <w:outlineLvl w:val="1"/>
    </w:pPr>
    <w:rPr>
      <w:rFonts w:ascii="Courier New" w:eastAsia="Times New Roman" w:hAnsi="Courier New" w:cs="Courier New"/>
    </w:rPr>
  </w:style>
  <w:style w:type="paragraph" w:styleId="3">
    <w:name w:val="heading 3"/>
    <w:basedOn w:val="a"/>
    <w:next w:val="a"/>
    <w:link w:val="30"/>
    <w:uiPriority w:val="9"/>
    <w:unhideWhenUsed/>
    <w:qFormat/>
    <w:rsid w:val="00441865"/>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7569AC"/>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כותרת הדרוש"/>
    <w:basedOn w:val="1"/>
    <w:autoRedefine/>
    <w:uiPriority w:val="1"/>
    <w:qFormat/>
    <w:rsid w:val="00201A14"/>
    <w:pPr>
      <w:ind w:left="368" w:right="426"/>
      <w:jc w:val="center"/>
    </w:pPr>
    <w:rPr>
      <w:rFonts w:cs="Guttman Keren"/>
      <w:sz w:val="56"/>
      <w:szCs w:val="56"/>
    </w:rPr>
  </w:style>
  <w:style w:type="paragraph" w:styleId="a4">
    <w:name w:val="Subtitle"/>
    <w:aliases w:val="כותרת מקור"/>
    <w:basedOn w:val="a"/>
    <w:next w:val="a"/>
    <w:link w:val="a5"/>
    <w:autoRedefine/>
    <w:uiPriority w:val="11"/>
    <w:qFormat/>
    <w:rsid w:val="006D5CF0"/>
    <w:pPr>
      <w:spacing w:after="60"/>
      <w:outlineLvl w:val="1"/>
    </w:pPr>
    <w:rPr>
      <w:rFonts w:ascii="Cambria" w:eastAsia="Times New Roman" w:hAnsi="Cambria" w:cs="Times New Roman"/>
      <w:b/>
      <w:bCs/>
    </w:rPr>
  </w:style>
  <w:style w:type="character" w:customStyle="1" w:styleId="a5">
    <w:name w:val="כותרת משנה תו"/>
    <w:aliases w:val="כותרת מקור תו"/>
    <w:link w:val="a4"/>
    <w:uiPriority w:val="11"/>
    <w:rsid w:val="006D5CF0"/>
    <w:rPr>
      <w:rFonts w:ascii="Cambria" w:eastAsia="Times New Roman" w:hAnsi="Cambria" w:cs="Times New Roman"/>
      <w:b/>
      <w:bCs/>
      <w:sz w:val="24"/>
      <w:szCs w:val="24"/>
    </w:rPr>
  </w:style>
  <w:style w:type="character" w:customStyle="1" w:styleId="10">
    <w:name w:val="כותרת 1 תו"/>
    <w:aliases w:val="שם הדרוש תו"/>
    <w:link w:val="1"/>
    <w:uiPriority w:val="9"/>
    <w:rsid w:val="006D5CF0"/>
    <w:rPr>
      <w:rFonts w:ascii="Cambria" w:eastAsia="Times New Roman" w:hAnsi="Cambria" w:cs="Times New Roman"/>
      <w:b/>
      <w:bCs/>
      <w:kern w:val="32"/>
      <w:sz w:val="32"/>
      <w:szCs w:val="32"/>
    </w:rPr>
  </w:style>
  <w:style w:type="paragraph" w:styleId="NormalWeb">
    <w:name w:val="Normal (Web)"/>
    <w:basedOn w:val="a"/>
    <w:uiPriority w:val="99"/>
    <w:unhideWhenUsed/>
    <w:rsid w:val="00B675A6"/>
    <w:pPr>
      <w:bidi w:val="0"/>
      <w:spacing w:before="100" w:beforeAutospacing="1" w:after="100" w:afterAutospacing="1" w:line="240" w:lineRule="auto"/>
    </w:pPr>
    <w:rPr>
      <w:rFonts w:ascii="Times New Roman" w:eastAsia="Times New Roman" w:hAnsi="Times New Roman" w:cs="Times New Roman"/>
    </w:rPr>
  </w:style>
  <w:style w:type="character" w:styleId="a6">
    <w:name w:val="Intense Emphasis"/>
    <w:aliases w:val="שם הנושא"/>
    <w:uiPriority w:val="21"/>
    <w:qFormat/>
    <w:rsid w:val="00441865"/>
    <w:rPr>
      <w:b/>
      <w:bCs/>
      <w:i/>
      <w:iCs/>
      <w:color w:val="4F81BD"/>
    </w:rPr>
  </w:style>
  <w:style w:type="character" w:styleId="Hyperlink">
    <w:name w:val="Hyperlink"/>
    <w:uiPriority w:val="99"/>
    <w:unhideWhenUsed/>
    <w:rsid w:val="00441865"/>
    <w:rPr>
      <w:color w:val="0000FF"/>
      <w:u w:val="single"/>
    </w:rPr>
  </w:style>
  <w:style w:type="character" w:styleId="FollowedHyperlink">
    <w:name w:val="FollowedHyperlink"/>
    <w:uiPriority w:val="99"/>
    <w:semiHidden/>
    <w:unhideWhenUsed/>
    <w:rsid w:val="00441865"/>
    <w:rPr>
      <w:color w:val="800080"/>
      <w:u w:val="single"/>
    </w:rPr>
  </w:style>
  <w:style w:type="paragraph" w:styleId="a7">
    <w:name w:val="TOC Heading"/>
    <w:basedOn w:val="1"/>
    <w:next w:val="a"/>
    <w:uiPriority w:val="39"/>
    <w:semiHidden/>
    <w:unhideWhenUsed/>
    <w:qFormat/>
    <w:rsid w:val="00441865"/>
    <w:pPr>
      <w:keepLines/>
      <w:spacing w:before="480" w:after="0"/>
      <w:outlineLvl w:val="9"/>
    </w:pPr>
    <w:rPr>
      <w:color w:val="365F91"/>
      <w:kern w:val="0"/>
      <w:sz w:val="28"/>
      <w:szCs w:val="28"/>
      <w:rtl/>
      <w:cs/>
    </w:rPr>
  </w:style>
  <w:style w:type="character" w:customStyle="1" w:styleId="20">
    <w:name w:val="כותרת 2 תו"/>
    <w:aliases w:val="מקור תו"/>
    <w:link w:val="2"/>
    <w:uiPriority w:val="9"/>
    <w:rsid w:val="001E6146"/>
    <w:rPr>
      <w:rFonts w:ascii="Courier New" w:eastAsia="Times New Roman" w:hAnsi="Courier New" w:cs="Courier New"/>
      <w:sz w:val="24"/>
      <w:szCs w:val="24"/>
    </w:rPr>
  </w:style>
  <w:style w:type="character" w:customStyle="1" w:styleId="30">
    <w:name w:val="כותרת 3 תו"/>
    <w:link w:val="3"/>
    <w:uiPriority w:val="9"/>
    <w:rsid w:val="00441865"/>
    <w:rPr>
      <w:rFonts w:ascii="Cambria" w:eastAsia="Times New Roman" w:hAnsi="Cambria" w:cs="Times New Roman"/>
      <w:b/>
      <w:bCs/>
      <w:sz w:val="26"/>
      <w:szCs w:val="26"/>
    </w:rPr>
  </w:style>
  <w:style w:type="character" w:customStyle="1" w:styleId="40">
    <w:name w:val="כותרת 4 תו"/>
    <w:link w:val="4"/>
    <w:uiPriority w:val="9"/>
    <w:rsid w:val="007569AC"/>
    <w:rPr>
      <w:rFonts w:ascii="Calibri" w:eastAsia="Times New Roman" w:hAnsi="Calibri" w:cs="Arial"/>
      <w:b/>
      <w:bCs/>
      <w:sz w:val="28"/>
      <w:szCs w:val="28"/>
    </w:rPr>
  </w:style>
  <w:style w:type="paragraph" w:styleId="TOC1">
    <w:name w:val="toc 1"/>
    <w:basedOn w:val="a"/>
    <w:next w:val="a"/>
    <w:autoRedefine/>
    <w:uiPriority w:val="39"/>
    <w:unhideWhenUsed/>
    <w:qFormat/>
    <w:rsid w:val="003906AB"/>
    <w:rPr>
      <w:rFonts w:cs="Guttman Keren"/>
    </w:rPr>
  </w:style>
  <w:style w:type="paragraph" w:styleId="a8">
    <w:name w:val="footnote text"/>
    <w:basedOn w:val="a"/>
    <w:link w:val="a9"/>
    <w:semiHidden/>
    <w:rsid w:val="00823B0F"/>
    <w:pPr>
      <w:spacing w:line="240" w:lineRule="auto"/>
    </w:pPr>
    <w:rPr>
      <w:rFonts w:cs="Arial"/>
      <w:sz w:val="20"/>
      <w:szCs w:val="20"/>
    </w:rPr>
  </w:style>
  <w:style w:type="character" w:customStyle="1" w:styleId="a9">
    <w:name w:val="טקסט הערת שוליים תו"/>
    <w:link w:val="a8"/>
    <w:semiHidden/>
    <w:rsid w:val="00823B0F"/>
    <w:rPr>
      <w:rFonts w:cs="Arial"/>
    </w:rPr>
  </w:style>
  <w:style w:type="character" w:styleId="aa">
    <w:name w:val="footnote reference"/>
    <w:semiHidden/>
    <w:rsid w:val="00823B0F"/>
    <w:rPr>
      <w:vertAlign w:val="superscript"/>
    </w:rPr>
  </w:style>
  <w:style w:type="paragraph" w:styleId="ab">
    <w:name w:val="header"/>
    <w:basedOn w:val="a"/>
    <w:link w:val="ac"/>
    <w:uiPriority w:val="99"/>
    <w:unhideWhenUsed/>
    <w:rsid w:val="00451AE2"/>
    <w:pPr>
      <w:tabs>
        <w:tab w:val="center" w:pos="4153"/>
        <w:tab w:val="right" w:pos="8306"/>
      </w:tabs>
    </w:pPr>
  </w:style>
  <w:style w:type="character" w:customStyle="1" w:styleId="ac">
    <w:name w:val="כותרת עליונה תו"/>
    <w:link w:val="ab"/>
    <w:uiPriority w:val="99"/>
    <w:rsid w:val="00451AE2"/>
    <w:rPr>
      <w:sz w:val="22"/>
      <w:szCs w:val="24"/>
    </w:rPr>
  </w:style>
  <w:style w:type="paragraph" w:styleId="ad">
    <w:name w:val="footer"/>
    <w:basedOn w:val="a"/>
    <w:link w:val="ae"/>
    <w:uiPriority w:val="99"/>
    <w:unhideWhenUsed/>
    <w:rsid w:val="00451AE2"/>
    <w:pPr>
      <w:tabs>
        <w:tab w:val="center" w:pos="4153"/>
        <w:tab w:val="right" w:pos="8306"/>
      </w:tabs>
    </w:pPr>
  </w:style>
  <w:style w:type="character" w:customStyle="1" w:styleId="ae">
    <w:name w:val="כותרת תחתונה תו"/>
    <w:link w:val="ad"/>
    <w:uiPriority w:val="99"/>
    <w:rsid w:val="00451AE2"/>
    <w:rPr>
      <w:sz w:val="22"/>
      <w:szCs w:val="24"/>
    </w:rPr>
  </w:style>
  <w:style w:type="character" w:styleId="af">
    <w:name w:val="Emphasis"/>
    <w:aliases w:val="עמוד בספר"/>
    <w:uiPriority w:val="20"/>
    <w:qFormat/>
    <w:rsid w:val="008863BA"/>
    <w:rPr>
      <w:rFonts w:cs="Narkisim"/>
      <w:bCs/>
      <w:i/>
      <w:iCs w:val="0"/>
      <w:szCs w:val="24"/>
    </w:rPr>
  </w:style>
  <w:style w:type="paragraph" w:customStyle="1" w:styleId="af0">
    <w:name w:val="שורה שניה"/>
    <w:basedOn w:val="2"/>
    <w:link w:val="af1"/>
    <w:qFormat/>
    <w:rsid w:val="00201A14"/>
    <w:pPr>
      <w:keepNext w:val="0"/>
      <w:spacing w:before="0" w:after="200"/>
    </w:pPr>
    <w:rPr>
      <w:rFonts w:eastAsia="Calibri"/>
      <w:b/>
      <w:bCs/>
    </w:rPr>
  </w:style>
  <w:style w:type="character" w:customStyle="1" w:styleId="af1">
    <w:name w:val="שורה שניה תו"/>
    <w:link w:val="af0"/>
    <w:rsid w:val="00201A14"/>
    <w:rPr>
      <w:rFonts w:ascii="Courier New" w:hAnsi="Courier New" w:cs="Courier New"/>
      <w:b/>
      <w:bCs/>
      <w:sz w:val="24"/>
      <w:szCs w:val="24"/>
    </w:rPr>
  </w:style>
  <w:style w:type="paragraph" w:styleId="TOC2">
    <w:name w:val="toc 2"/>
    <w:basedOn w:val="a"/>
    <w:next w:val="a"/>
    <w:autoRedefine/>
    <w:uiPriority w:val="39"/>
    <w:unhideWhenUsed/>
    <w:qFormat/>
    <w:rsid w:val="00FF7BC0"/>
    <w:pPr>
      <w:ind w:left="240"/>
    </w:pPr>
  </w:style>
  <w:style w:type="paragraph" w:styleId="TOC3">
    <w:name w:val="toc 3"/>
    <w:basedOn w:val="a"/>
    <w:next w:val="a"/>
    <w:autoRedefine/>
    <w:uiPriority w:val="39"/>
    <w:semiHidden/>
    <w:unhideWhenUsed/>
    <w:qFormat/>
    <w:rsid w:val="00FF7BC0"/>
    <w:pPr>
      <w:spacing w:after="100" w:line="276" w:lineRule="auto"/>
      <w:ind w:left="440"/>
      <w:jc w:val="left"/>
    </w:pPr>
    <w:rPr>
      <w:rFonts w:ascii="Calibri" w:eastAsia="Times New Roman" w:hAnsi="Calibri" w:cs="Arial"/>
      <w:sz w:val="22"/>
      <w:szCs w:val="22"/>
      <w:rtl/>
      <w:cs/>
    </w:rPr>
  </w:style>
  <w:style w:type="paragraph" w:styleId="af2">
    <w:name w:val="Balloon Text"/>
    <w:basedOn w:val="a"/>
    <w:link w:val="af3"/>
    <w:uiPriority w:val="99"/>
    <w:semiHidden/>
    <w:unhideWhenUsed/>
    <w:rsid w:val="00FF7BC0"/>
    <w:pPr>
      <w:spacing w:after="0" w:line="240" w:lineRule="auto"/>
    </w:pPr>
    <w:rPr>
      <w:rFonts w:ascii="Tahoma" w:hAnsi="Tahoma" w:cs="Tahoma"/>
      <w:sz w:val="16"/>
      <w:szCs w:val="16"/>
    </w:rPr>
  </w:style>
  <w:style w:type="character" w:customStyle="1" w:styleId="af3">
    <w:name w:val="טקסט בלונים תו"/>
    <w:link w:val="af2"/>
    <w:uiPriority w:val="99"/>
    <w:semiHidden/>
    <w:rsid w:val="00FF7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3839">
      <w:bodyDiv w:val="1"/>
      <w:marLeft w:val="0"/>
      <w:marRight w:val="0"/>
      <w:marTop w:val="0"/>
      <w:marBottom w:val="0"/>
      <w:divBdr>
        <w:top w:val="none" w:sz="0" w:space="0" w:color="auto"/>
        <w:left w:val="none" w:sz="0" w:space="0" w:color="auto"/>
        <w:bottom w:val="none" w:sz="0" w:space="0" w:color="auto"/>
        <w:right w:val="none" w:sz="0" w:space="0" w:color="auto"/>
      </w:divBdr>
      <w:divsChild>
        <w:div w:id="310210116">
          <w:marLeft w:val="0"/>
          <w:marRight w:val="0"/>
          <w:marTop w:val="0"/>
          <w:marBottom w:val="0"/>
          <w:divBdr>
            <w:top w:val="none" w:sz="0" w:space="0" w:color="auto"/>
            <w:left w:val="none" w:sz="0" w:space="0" w:color="auto"/>
            <w:bottom w:val="none" w:sz="0" w:space="0" w:color="auto"/>
            <w:right w:val="none" w:sz="0" w:space="0" w:color="auto"/>
          </w:divBdr>
        </w:div>
        <w:div w:id="325012601">
          <w:marLeft w:val="0"/>
          <w:marRight w:val="0"/>
          <w:marTop w:val="0"/>
          <w:marBottom w:val="0"/>
          <w:divBdr>
            <w:top w:val="none" w:sz="0" w:space="0" w:color="auto"/>
            <w:left w:val="none" w:sz="0" w:space="0" w:color="auto"/>
            <w:bottom w:val="none" w:sz="0" w:space="0" w:color="auto"/>
            <w:right w:val="none" w:sz="0" w:space="0" w:color="auto"/>
          </w:divBdr>
        </w:div>
        <w:div w:id="379943279">
          <w:marLeft w:val="0"/>
          <w:marRight w:val="0"/>
          <w:marTop w:val="0"/>
          <w:marBottom w:val="0"/>
          <w:divBdr>
            <w:top w:val="none" w:sz="0" w:space="0" w:color="auto"/>
            <w:left w:val="none" w:sz="0" w:space="0" w:color="auto"/>
            <w:bottom w:val="none" w:sz="0" w:space="0" w:color="auto"/>
            <w:right w:val="none" w:sz="0" w:space="0" w:color="auto"/>
          </w:divBdr>
        </w:div>
        <w:div w:id="528182811">
          <w:marLeft w:val="0"/>
          <w:marRight w:val="0"/>
          <w:marTop w:val="0"/>
          <w:marBottom w:val="0"/>
          <w:divBdr>
            <w:top w:val="none" w:sz="0" w:space="0" w:color="auto"/>
            <w:left w:val="none" w:sz="0" w:space="0" w:color="auto"/>
            <w:bottom w:val="none" w:sz="0" w:space="0" w:color="auto"/>
            <w:right w:val="none" w:sz="0" w:space="0" w:color="auto"/>
          </w:divBdr>
        </w:div>
        <w:div w:id="571432777">
          <w:marLeft w:val="0"/>
          <w:marRight w:val="0"/>
          <w:marTop w:val="0"/>
          <w:marBottom w:val="0"/>
          <w:divBdr>
            <w:top w:val="none" w:sz="0" w:space="0" w:color="auto"/>
            <w:left w:val="none" w:sz="0" w:space="0" w:color="auto"/>
            <w:bottom w:val="none" w:sz="0" w:space="0" w:color="auto"/>
            <w:right w:val="none" w:sz="0" w:space="0" w:color="auto"/>
          </w:divBdr>
        </w:div>
        <w:div w:id="668404931">
          <w:marLeft w:val="0"/>
          <w:marRight w:val="0"/>
          <w:marTop w:val="0"/>
          <w:marBottom w:val="0"/>
          <w:divBdr>
            <w:top w:val="none" w:sz="0" w:space="0" w:color="auto"/>
            <w:left w:val="none" w:sz="0" w:space="0" w:color="auto"/>
            <w:bottom w:val="none" w:sz="0" w:space="0" w:color="auto"/>
            <w:right w:val="none" w:sz="0" w:space="0" w:color="auto"/>
          </w:divBdr>
        </w:div>
        <w:div w:id="1008210966">
          <w:marLeft w:val="0"/>
          <w:marRight w:val="0"/>
          <w:marTop w:val="0"/>
          <w:marBottom w:val="0"/>
          <w:divBdr>
            <w:top w:val="none" w:sz="0" w:space="0" w:color="auto"/>
            <w:left w:val="none" w:sz="0" w:space="0" w:color="auto"/>
            <w:bottom w:val="none" w:sz="0" w:space="0" w:color="auto"/>
            <w:right w:val="none" w:sz="0" w:space="0" w:color="auto"/>
          </w:divBdr>
        </w:div>
        <w:div w:id="1227645613">
          <w:marLeft w:val="0"/>
          <w:marRight w:val="0"/>
          <w:marTop w:val="0"/>
          <w:marBottom w:val="0"/>
          <w:divBdr>
            <w:top w:val="none" w:sz="0" w:space="0" w:color="auto"/>
            <w:left w:val="none" w:sz="0" w:space="0" w:color="auto"/>
            <w:bottom w:val="none" w:sz="0" w:space="0" w:color="auto"/>
            <w:right w:val="none" w:sz="0" w:space="0" w:color="auto"/>
          </w:divBdr>
        </w:div>
        <w:div w:id="1297103888">
          <w:marLeft w:val="0"/>
          <w:marRight w:val="0"/>
          <w:marTop w:val="0"/>
          <w:marBottom w:val="0"/>
          <w:divBdr>
            <w:top w:val="none" w:sz="0" w:space="0" w:color="auto"/>
            <w:left w:val="none" w:sz="0" w:space="0" w:color="auto"/>
            <w:bottom w:val="none" w:sz="0" w:space="0" w:color="auto"/>
            <w:right w:val="none" w:sz="0" w:space="0" w:color="auto"/>
          </w:divBdr>
        </w:div>
        <w:div w:id="1408917054">
          <w:marLeft w:val="0"/>
          <w:marRight w:val="0"/>
          <w:marTop w:val="0"/>
          <w:marBottom w:val="0"/>
          <w:divBdr>
            <w:top w:val="none" w:sz="0" w:space="0" w:color="auto"/>
            <w:left w:val="none" w:sz="0" w:space="0" w:color="auto"/>
            <w:bottom w:val="none" w:sz="0" w:space="0" w:color="auto"/>
            <w:right w:val="none" w:sz="0" w:space="0" w:color="auto"/>
          </w:divBdr>
        </w:div>
      </w:divsChild>
    </w:div>
    <w:div w:id="2128619878">
      <w:bodyDiv w:val="1"/>
      <w:marLeft w:val="0"/>
      <w:marRight w:val="0"/>
      <w:marTop w:val="0"/>
      <w:marBottom w:val="0"/>
      <w:divBdr>
        <w:top w:val="none" w:sz="0" w:space="0" w:color="auto"/>
        <w:left w:val="none" w:sz="0" w:space="0" w:color="auto"/>
        <w:bottom w:val="none" w:sz="0" w:space="0" w:color="auto"/>
        <w:right w:val="none" w:sz="0" w:space="0" w:color="auto"/>
      </w:divBdr>
      <w:divsChild>
        <w:div w:id="373311926">
          <w:marLeft w:val="0"/>
          <w:marRight w:val="0"/>
          <w:marTop w:val="0"/>
          <w:marBottom w:val="0"/>
          <w:divBdr>
            <w:top w:val="none" w:sz="0" w:space="0" w:color="auto"/>
            <w:left w:val="none" w:sz="0" w:space="0" w:color="auto"/>
            <w:bottom w:val="none" w:sz="0" w:space="0" w:color="auto"/>
            <w:right w:val="none" w:sz="0" w:space="0" w:color="auto"/>
          </w:divBdr>
        </w:div>
        <w:div w:id="527763876">
          <w:marLeft w:val="0"/>
          <w:marRight w:val="0"/>
          <w:marTop w:val="0"/>
          <w:marBottom w:val="0"/>
          <w:divBdr>
            <w:top w:val="none" w:sz="0" w:space="0" w:color="auto"/>
            <w:left w:val="none" w:sz="0" w:space="0" w:color="auto"/>
            <w:bottom w:val="none" w:sz="0" w:space="0" w:color="auto"/>
            <w:right w:val="none" w:sz="0" w:space="0" w:color="auto"/>
          </w:divBdr>
        </w:div>
        <w:div w:id="1176576989">
          <w:marLeft w:val="0"/>
          <w:marRight w:val="0"/>
          <w:marTop w:val="0"/>
          <w:marBottom w:val="0"/>
          <w:divBdr>
            <w:top w:val="none" w:sz="0" w:space="0" w:color="auto"/>
            <w:left w:val="none" w:sz="0" w:space="0" w:color="auto"/>
            <w:bottom w:val="none" w:sz="0" w:space="0" w:color="auto"/>
            <w:right w:val="none" w:sz="0" w:space="0" w:color="auto"/>
          </w:divBdr>
        </w:div>
        <w:div w:id="1530529945">
          <w:marLeft w:val="0"/>
          <w:marRight w:val="0"/>
          <w:marTop w:val="0"/>
          <w:marBottom w:val="0"/>
          <w:divBdr>
            <w:top w:val="none" w:sz="0" w:space="0" w:color="auto"/>
            <w:left w:val="none" w:sz="0" w:space="0" w:color="auto"/>
            <w:bottom w:val="none" w:sz="0" w:space="0" w:color="auto"/>
            <w:right w:val="none" w:sz="0" w:space="0" w:color="auto"/>
          </w:divBdr>
        </w:div>
        <w:div w:id="1531600335">
          <w:marLeft w:val="0"/>
          <w:marRight w:val="0"/>
          <w:marTop w:val="0"/>
          <w:marBottom w:val="0"/>
          <w:divBdr>
            <w:top w:val="none" w:sz="0" w:space="0" w:color="auto"/>
            <w:left w:val="none" w:sz="0" w:space="0" w:color="auto"/>
            <w:bottom w:val="none" w:sz="0" w:space="0" w:color="auto"/>
            <w:right w:val="none" w:sz="0" w:space="0" w:color="auto"/>
          </w:divBdr>
        </w:div>
        <w:div w:id="1540314559">
          <w:marLeft w:val="0"/>
          <w:marRight w:val="0"/>
          <w:marTop w:val="0"/>
          <w:marBottom w:val="0"/>
          <w:divBdr>
            <w:top w:val="none" w:sz="0" w:space="0" w:color="auto"/>
            <w:left w:val="none" w:sz="0" w:space="0" w:color="auto"/>
            <w:bottom w:val="none" w:sz="0" w:space="0" w:color="auto"/>
            <w:right w:val="none" w:sz="0" w:space="0" w:color="auto"/>
          </w:divBdr>
        </w:div>
        <w:div w:id="1548877921">
          <w:marLeft w:val="0"/>
          <w:marRight w:val="0"/>
          <w:marTop w:val="0"/>
          <w:marBottom w:val="0"/>
          <w:divBdr>
            <w:top w:val="none" w:sz="0" w:space="0" w:color="auto"/>
            <w:left w:val="none" w:sz="0" w:space="0" w:color="auto"/>
            <w:bottom w:val="none" w:sz="0" w:space="0" w:color="auto"/>
            <w:right w:val="none" w:sz="0" w:space="0" w:color="auto"/>
          </w:divBdr>
        </w:div>
        <w:div w:id="1605729258">
          <w:marLeft w:val="0"/>
          <w:marRight w:val="0"/>
          <w:marTop w:val="0"/>
          <w:marBottom w:val="0"/>
          <w:divBdr>
            <w:top w:val="none" w:sz="0" w:space="0" w:color="auto"/>
            <w:left w:val="none" w:sz="0" w:space="0" w:color="auto"/>
            <w:bottom w:val="none" w:sz="0" w:space="0" w:color="auto"/>
            <w:right w:val="none" w:sz="0" w:space="0" w:color="auto"/>
          </w:divBdr>
        </w:div>
        <w:div w:id="1769307500">
          <w:marLeft w:val="0"/>
          <w:marRight w:val="0"/>
          <w:marTop w:val="0"/>
          <w:marBottom w:val="0"/>
          <w:divBdr>
            <w:top w:val="none" w:sz="0" w:space="0" w:color="auto"/>
            <w:left w:val="none" w:sz="0" w:space="0" w:color="auto"/>
            <w:bottom w:val="none" w:sz="0" w:space="0" w:color="auto"/>
            <w:right w:val="none" w:sz="0" w:space="0" w:color="auto"/>
          </w:divBdr>
        </w:div>
        <w:div w:id="182091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08E1-123D-49CC-AB51-5714F66C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41</Pages>
  <Words>14976</Words>
  <Characters>74881</Characters>
  <Application>Microsoft Office Word</Application>
  <DocSecurity>0</DocSecurity>
  <Lines>624</Lines>
  <Paragraphs>179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89678</CharactersWithSpaces>
  <SharedDoc>false</SharedDoc>
  <HLinks>
    <vt:vector size="60" baseType="variant">
      <vt:variant>
        <vt:i4>1900607</vt:i4>
      </vt:variant>
      <vt:variant>
        <vt:i4>56</vt:i4>
      </vt:variant>
      <vt:variant>
        <vt:i4>0</vt:i4>
      </vt:variant>
      <vt:variant>
        <vt:i4>5</vt:i4>
      </vt:variant>
      <vt:variant>
        <vt:lpwstr/>
      </vt:variant>
      <vt:variant>
        <vt:lpwstr>_Toc459117391</vt:lpwstr>
      </vt:variant>
      <vt:variant>
        <vt:i4>1900607</vt:i4>
      </vt:variant>
      <vt:variant>
        <vt:i4>50</vt:i4>
      </vt:variant>
      <vt:variant>
        <vt:i4>0</vt:i4>
      </vt:variant>
      <vt:variant>
        <vt:i4>5</vt:i4>
      </vt:variant>
      <vt:variant>
        <vt:lpwstr/>
      </vt:variant>
      <vt:variant>
        <vt:lpwstr>_Toc459117390</vt:lpwstr>
      </vt:variant>
      <vt:variant>
        <vt:i4>1835071</vt:i4>
      </vt:variant>
      <vt:variant>
        <vt:i4>44</vt:i4>
      </vt:variant>
      <vt:variant>
        <vt:i4>0</vt:i4>
      </vt:variant>
      <vt:variant>
        <vt:i4>5</vt:i4>
      </vt:variant>
      <vt:variant>
        <vt:lpwstr/>
      </vt:variant>
      <vt:variant>
        <vt:lpwstr>_Toc459117389</vt:lpwstr>
      </vt:variant>
      <vt:variant>
        <vt:i4>1835071</vt:i4>
      </vt:variant>
      <vt:variant>
        <vt:i4>38</vt:i4>
      </vt:variant>
      <vt:variant>
        <vt:i4>0</vt:i4>
      </vt:variant>
      <vt:variant>
        <vt:i4>5</vt:i4>
      </vt:variant>
      <vt:variant>
        <vt:lpwstr/>
      </vt:variant>
      <vt:variant>
        <vt:lpwstr>_Toc459117388</vt:lpwstr>
      </vt:variant>
      <vt:variant>
        <vt:i4>1835071</vt:i4>
      </vt:variant>
      <vt:variant>
        <vt:i4>32</vt:i4>
      </vt:variant>
      <vt:variant>
        <vt:i4>0</vt:i4>
      </vt:variant>
      <vt:variant>
        <vt:i4>5</vt:i4>
      </vt:variant>
      <vt:variant>
        <vt:lpwstr/>
      </vt:variant>
      <vt:variant>
        <vt:lpwstr>_Toc459117387</vt:lpwstr>
      </vt:variant>
      <vt:variant>
        <vt:i4>1835071</vt:i4>
      </vt:variant>
      <vt:variant>
        <vt:i4>26</vt:i4>
      </vt:variant>
      <vt:variant>
        <vt:i4>0</vt:i4>
      </vt:variant>
      <vt:variant>
        <vt:i4>5</vt:i4>
      </vt:variant>
      <vt:variant>
        <vt:lpwstr/>
      </vt:variant>
      <vt:variant>
        <vt:lpwstr>_Toc459117386</vt:lpwstr>
      </vt:variant>
      <vt:variant>
        <vt:i4>1835071</vt:i4>
      </vt:variant>
      <vt:variant>
        <vt:i4>20</vt:i4>
      </vt:variant>
      <vt:variant>
        <vt:i4>0</vt:i4>
      </vt:variant>
      <vt:variant>
        <vt:i4>5</vt:i4>
      </vt:variant>
      <vt:variant>
        <vt:lpwstr/>
      </vt:variant>
      <vt:variant>
        <vt:lpwstr>_Toc459117385</vt:lpwstr>
      </vt:variant>
      <vt:variant>
        <vt:i4>1835071</vt:i4>
      </vt:variant>
      <vt:variant>
        <vt:i4>14</vt:i4>
      </vt:variant>
      <vt:variant>
        <vt:i4>0</vt:i4>
      </vt:variant>
      <vt:variant>
        <vt:i4>5</vt:i4>
      </vt:variant>
      <vt:variant>
        <vt:lpwstr/>
      </vt:variant>
      <vt:variant>
        <vt:lpwstr>_Toc459117384</vt:lpwstr>
      </vt:variant>
      <vt:variant>
        <vt:i4>1835071</vt:i4>
      </vt:variant>
      <vt:variant>
        <vt:i4>8</vt:i4>
      </vt:variant>
      <vt:variant>
        <vt:i4>0</vt:i4>
      </vt:variant>
      <vt:variant>
        <vt:i4>5</vt:i4>
      </vt:variant>
      <vt:variant>
        <vt:lpwstr/>
      </vt:variant>
      <vt:variant>
        <vt:lpwstr>_Toc459117383</vt:lpwstr>
      </vt:variant>
      <vt:variant>
        <vt:i4>1835071</vt:i4>
      </vt:variant>
      <vt:variant>
        <vt:i4>2</vt:i4>
      </vt:variant>
      <vt:variant>
        <vt:i4>0</vt:i4>
      </vt:variant>
      <vt:variant>
        <vt:i4>5</vt:i4>
      </vt:variant>
      <vt:variant>
        <vt:lpwstr/>
      </vt:variant>
      <vt:variant>
        <vt:lpwstr>_Toc459117382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נתנאל כהן</dc:creator>
  <cp:lastModifiedBy>נתנאל כהן</cp:lastModifiedBy>
  <cp:revision>12</cp:revision>
  <cp:lastPrinted>2016-08-18T09:05:00Z</cp:lastPrinted>
  <dcterms:created xsi:type="dcterms:W3CDTF">2016-08-16T12:01:00Z</dcterms:created>
  <dcterms:modified xsi:type="dcterms:W3CDTF">2016-08-18T09:05:00Z</dcterms:modified>
</cp:coreProperties>
</file>